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0E38" w14:textId="77777777" w:rsidR="00C33C98" w:rsidRPr="00C33C98" w:rsidRDefault="00C33C98">
      <w:pPr>
        <w:pStyle w:val="a3"/>
        <w:spacing w:before="65" w:line="201" w:lineRule="auto"/>
        <w:ind w:left="638" w:right="1277" w:firstLine="200"/>
        <w:rPr>
          <w:rFonts w:ascii="標楷體" w:eastAsia="標楷體" w:hAnsi="標楷體"/>
          <w:w w:val="99"/>
          <w:sz w:val="36"/>
          <w:szCs w:val="36"/>
          <w:lang w:eastAsia="zh-TW"/>
        </w:rPr>
      </w:pPr>
      <w:bookmarkStart w:id="0" w:name="C6-3"/>
      <w:bookmarkStart w:id="1" w:name="C6-4"/>
      <w:bookmarkEnd w:id="0"/>
      <w:bookmarkEnd w:id="1"/>
      <w:r w:rsidRPr="00C33C98">
        <w:rPr>
          <w:rFonts w:ascii="標楷體" w:eastAsia="標楷體" w:hAnsi="標楷體" w:hint="eastAsia"/>
          <w:w w:val="99"/>
          <w:sz w:val="36"/>
          <w:szCs w:val="36"/>
          <w:lang w:eastAsia="zh-TW"/>
        </w:rPr>
        <w:t>嘉義縣議會</w:t>
      </w:r>
      <w:r w:rsidR="00AB0078" w:rsidRPr="00C33C98">
        <w:rPr>
          <w:rFonts w:ascii="標楷體" w:eastAsia="標楷體" w:hAnsi="標楷體"/>
          <w:w w:val="99"/>
          <w:sz w:val="36"/>
          <w:szCs w:val="36"/>
          <w:lang w:eastAsia="zh-TW"/>
        </w:rPr>
        <w:t>奉准報廢財產投標須知（通信投標方式</w:t>
      </w:r>
      <w:r w:rsidR="00AB0078" w:rsidRPr="00C33C98">
        <w:rPr>
          <w:rFonts w:ascii="標楷體" w:eastAsia="標楷體" w:hAnsi="標楷體"/>
          <w:spacing w:val="-141"/>
          <w:w w:val="99"/>
          <w:sz w:val="36"/>
          <w:szCs w:val="36"/>
          <w:lang w:eastAsia="zh-TW"/>
        </w:rPr>
        <w:t>）</w:t>
      </w:r>
    </w:p>
    <w:p w14:paraId="61A3395B" w14:textId="77777777" w:rsidR="00972C08" w:rsidRPr="00C33C98" w:rsidRDefault="00C33C98" w:rsidP="00C33C98">
      <w:pPr>
        <w:pStyle w:val="a3"/>
        <w:spacing w:before="65" w:line="201" w:lineRule="auto"/>
        <w:ind w:right="1277"/>
        <w:rPr>
          <w:rFonts w:ascii="標楷體" w:eastAsia="標楷體" w:hAnsi="標楷體"/>
          <w:lang w:eastAsia="zh-TW"/>
        </w:rPr>
      </w:pPr>
      <w:r>
        <w:rPr>
          <w:rFonts w:ascii="標楷體" w:eastAsia="標楷體" w:hAnsi="標楷體" w:hint="eastAsia"/>
          <w:lang w:eastAsia="zh-TW"/>
        </w:rPr>
        <w:t xml:space="preserve">     </w:t>
      </w:r>
      <w:r w:rsidR="00AB0078" w:rsidRPr="00C33C98">
        <w:rPr>
          <w:rFonts w:ascii="標楷體" w:eastAsia="標楷體" w:hAnsi="標楷體"/>
          <w:lang w:eastAsia="zh-TW"/>
        </w:rPr>
        <w:t>一、</w:t>
      </w:r>
      <w:proofErr w:type="gramStart"/>
      <w:r w:rsidR="00AB0078" w:rsidRPr="00C33C98">
        <w:rPr>
          <w:rFonts w:ascii="標楷體" w:eastAsia="標楷體" w:hAnsi="標楷體"/>
          <w:lang w:eastAsia="zh-TW"/>
        </w:rPr>
        <w:t>本批標</w:t>
      </w:r>
      <w:proofErr w:type="gramEnd"/>
      <w:r w:rsidR="00AB0078" w:rsidRPr="00C33C98">
        <w:rPr>
          <w:rFonts w:ascii="標楷體" w:eastAsia="標楷體" w:hAnsi="標楷體"/>
          <w:lang w:eastAsia="zh-TW"/>
        </w:rPr>
        <w:t>售之標的物、數量、標售底價及保證金金額詳如附表。</w:t>
      </w:r>
    </w:p>
    <w:p w14:paraId="4DDC4F0B" w14:textId="3ABC0897" w:rsidR="00972C08" w:rsidRPr="00C33C98" w:rsidRDefault="00AB0078" w:rsidP="00C33C98">
      <w:pPr>
        <w:pStyle w:val="a3"/>
        <w:tabs>
          <w:tab w:val="left" w:pos="3205"/>
          <w:tab w:val="left" w:pos="9430"/>
        </w:tabs>
        <w:spacing w:before="3" w:line="201" w:lineRule="auto"/>
        <w:ind w:left="1211" w:right="386" w:hanging="574"/>
        <w:jc w:val="both"/>
        <w:rPr>
          <w:rFonts w:ascii="標楷體" w:eastAsia="標楷體" w:hAnsi="標楷體"/>
          <w:lang w:eastAsia="zh-TW"/>
        </w:rPr>
      </w:pPr>
      <w:r w:rsidRPr="00C33C98">
        <w:rPr>
          <w:rFonts w:ascii="標楷體" w:eastAsia="標楷體" w:hAnsi="標楷體"/>
          <w:spacing w:val="3"/>
          <w:lang w:eastAsia="zh-TW"/>
        </w:rPr>
        <w:t>二、本件標售已</w:t>
      </w:r>
      <w:r w:rsidRPr="00C33C98">
        <w:rPr>
          <w:rFonts w:ascii="標楷體" w:eastAsia="標楷體" w:hAnsi="標楷體"/>
          <w:lang w:eastAsia="zh-TW"/>
        </w:rPr>
        <w:t>於</w:t>
      </w:r>
      <w:r w:rsidR="00EE6E0E">
        <w:rPr>
          <w:rFonts w:ascii="標楷體" w:eastAsia="標楷體" w:hAnsi="標楷體" w:hint="eastAsia"/>
          <w:lang w:eastAsia="zh-TW"/>
        </w:rPr>
        <w:t>115</w:t>
      </w:r>
      <w:r w:rsidRPr="00C33C98">
        <w:rPr>
          <w:rFonts w:ascii="標楷體" w:eastAsia="標楷體" w:hAnsi="標楷體"/>
          <w:lang w:eastAsia="zh-TW"/>
        </w:rPr>
        <w:t>年</w:t>
      </w:r>
      <w:r w:rsidR="00D87607">
        <w:rPr>
          <w:rFonts w:ascii="標楷體" w:eastAsia="標楷體" w:hAnsi="標楷體" w:hint="eastAsia"/>
          <w:lang w:eastAsia="zh-TW"/>
        </w:rPr>
        <w:t>05</w:t>
      </w:r>
      <w:r w:rsidRPr="00C33C98">
        <w:rPr>
          <w:rFonts w:ascii="標楷體" w:eastAsia="標楷體" w:hAnsi="標楷體"/>
          <w:lang w:eastAsia="zh-TW"/>
        </w:rPr>
        <w:t>月</w:t>
      </w:r>
      <w:r w:rsidR="00D87607">
        <w:rPr>
          <w:rFonts w:ascii="標楷體" w:eastAsia="標楷體" w:hAnsi="標楷體" w:hint="eastAsia"/>
          <w:lang w:eastAsia="zh-TW"/>
        </w:rPr>
        <w:t>1</w:t>
      </w:r>
      <w:r w:rsidR="00272497">
        <w:rPr>
          <w:rFonts w:ascii="標楷體" w:eastAsia="標楷體" w:hAnsi="標楷體" w:hint="eastAsia"/>
          <w:lang w:eastAsia="zh-TW"/>
        </w:rPr>
        <w:t>8</w:t>
      </w:r>
      <w:r w:rsidRPr="00C33C98">
        <w:rPr>
          <w:rFonts w:ascii="標楷體" w:eastAsia="標楷體" w:hAnsi="標楷體"/>
          <w:spacing w:val="3"/>
          <w:lang w:eastAsia="zh-TW"/>
        </w:rPr>
        <w:t>日在本機關網</w:t>
      </w:r>
      <w:r w:rsidRPr="00C33C98">
        <w:rPr>
          <w:rFonts w:ascii="標楷體" w:eastAsia="標楷體" w:hAnsi="標楷體"/>
          <w:lang w:eastAsia="zh-TW"/>
        </w:rPr>
        <w:t>站</w:t>
      </w:r>
      <w:r w:rsidRPr="00C33C98">
        <w:rPr>
          <w:rFonts w:ascii="標楷體" w:eastAsia="標楷體" w:hAnsi="標楷體"/>
          <w:spacing w:val="3"/>
          <w:lang w:eastAsia="zh-TW"/>
        </w:rPr>
        <w:t>公告，並訂於同</w:t>
      </w:r>
      <w:r w:rsidRPr="00C33C98">
        <w:rPr>
          <w:rFonts w:ascii="標楷體" w:eastAsia="標楷體" w:hAnsi="標楷體"/>
          <w:lang w:eastAsia="zh-TW"/>
        </w:rPr>
        <w:t>年</w:t>
      </w:r>
      <w:r w:rsidR="00D87607">
        <w:rPr>
          <w:rFonts w:ascii="標楷體" w:eastAsia="標楷體" w:hAnsi="標楷體" w:hint="eastAsia"/>
          <w:lang w:eastAsia="zh-TW"/>
        </w:rPr>
        <w:t>05</w:t>
      </w:r>
      <w:r w:rsidRPr="00C33C98">
        <w:rPr>
          <w:rFonts w:ascii="標楷體" w:eastAsia="標楷體" w:hAnsi="標楷體"/>
          <w:lang w:eastAsia="zh-TW"/>
        </w:rPr>
        <w:t>月</w:t>
      </w:r>
      <w:r w:rsidR="00D87607">
        <w:rPr>
          <w:rFonts w:ascii="標楷體" w:eastAsia="標楷體" w:hAnsi="標楷體" w:hint="eastAsia"/>
          <w:lang w:eastAsia="zh-TW"/>
        </w:rPr>
        <w:t>26</w:t>
      </w:r>
      <w:r w:rsidRPr="00C33C98">
        <w:rPr>
          <w:rFonts w:ascii="標楷體" w:eastAsia="標楷體" w:hAnsi="標楷體"/>
          <w:lang w:eastAsia="zh-TW"/>
        </w:rPr>
        <w:t>日</w:t>
      </w:r>
      <w:r w:rsidR="00C33C98">
        <w:rPr>
          <w:rFonts w:ascii="標楷體" w:eastAsia="標楷體" w:hAnsi="標楷體" w:hint="eastAsia"/>
          <w:lang w:eastAsia="zh-TW"/>
        </w:rPr>
        <w:t>上</w:t>
      </w:r>
      <w:r w:rsidRPr="00C33C98">
        <w:rPr>
          <w:rFonts w:ascii="標楷體" w:eastAsia="標楷體" w:hAnsi="標楷體"/>
          <w:lang w:eastAsia="zh-TW"/>
        </w:rPr>
        <w:t>午</w:t>
      </w:r>
      <w:r w:rsidR="00C33C98">
        <w:rPr>
          <w:rFonts w:ascii="標楷體" w:eastAsia="標楷體" w:hAnsi="標楷體" w:hint="eastAsia"/>
          <w:lang w:eastAsia="zh-TW"/>
        </w:rPr>
        <w:t>10</w:t>
      </w:r>
      <w:r w:rsidRPr="00C33C98">
        <w:rPr>
          <w:rFonts w:ascii="標楷體" w:eastAsia="標楷體" w:hAnsi="標楷體"/>
          <w:spacing w:val="3"/>
          <w:lang w:eastAsia="zh-TW"/>
        </w:rPr>
        <w:t>時</w:t>
      </w:r>
      <w:r w:rsidRPr="00C33C98">
        <w:rPr>
          <w:rFonts w:ascii="標楷體" w:eastAsia="標楷體" w:hAnsi="標楷體"/>
          <w:lang w:eastAsia="zh-TW"/>
        </w:rPr>
        <w:t>在</w:t>
      </w:r>
      <w:r w:rsidR="00C33C98">
        <w:rPr>
          <w:rFonts w:ascii="標楷體" w:eastAsia="標楷體" w:hAnsi="標楷體" w:hint="eastAsia"/>
          <w:lang w:eastAsia="zh-TW"/>
        </w:rPr>
        <w:t>本會第三</w:t>
      </w:r>
      <w:r w:rsidRPr="00C33C98">
        <w:rPr>
          <w:rFonts w:ascii="標楷體" w:eastAsia="標楷體" w:hAnsi="標楷體"/>
          <w:spacing w:val="3"/>
          <w:lang w:eastAsia="zh-TW"/>
        </w:rPr>
        <w:t>會議室會場當眾開標。當天如因颱風或其他突發事故停止上班，則順延至恢復上班之</w:t>
      </w:r>
      <w:r w:rsidRPr="00C33C98">
        <w:rPr>
          <w:rFonts w:ascii="標楷體" w:eastAsia="標楷體" w:hAnsi="標楷體"/>
          <w:lang w:eastAsia="zh-TW"/>
        </w:rPr>
        <w:t>第</w:t>
      </w:r>
      <w:r w:rsidR="00C33C98">
        <w:rPr>
          <w:rFonts w:ascii="標楷體" w:eastAsia="標楷體" w:hAnsi="標楷體" w:hint="eastAsia"/>
          <w:lang w:eastAsia="zh-TW"/>
        </w:rPr>
        <w:t>一</w:t>
      </w:r>
      <w:r w:rsidRPr="00C33C98">
        <w:rPr>
          <w:rFonts w:ascii="標楷體" w:eastAsia="標楷體" w:hAnsi="標楷體"/>
          <w:spacing w:val="3"/>
          <w:lang w:eastAsia="zh-TW"/>
        </w:rPr>
        <w:t>個工作</w:t>
      </w:r>
      <w:r w:rsidRPr="00C33C98">
        <w:rPr>
          <w:rFonts w:ascii="標楷體" w:eastAsia="標楷體" w:hAnsi="標楷體"/>
          <w:lang w:eastAsia="zh-TW"/>
        </w:rPr>
        <w:t>天</w:t>
      </w:r>
      <w:r w:rsidR="00C33C98">
        <w:rPr>
          <w:rFonts w:ascii="標楷體" w:eastAsia="標楷體" w:hAnsi="標楷體" w:hint="eastAsia"/>
          <w:lang w:eastAsia="zh-TW"/>
        </w:rPr>
        <w:t>上</w:t>
      </w:r>
      <w:r w:rsidRPr="00C33C98">
        <w:rPr>
          <w:rFonts w:ascii="標楷體" w:eastAsia="標楷體" w:hAnsi="標楷體"/>
          <w:lang w:eastAsia="zh-TW"/>
        </w:rPr>
        <w:t>午</w:t>
      </w:r>
      <w:r w:rsidR="00C33C98">
        <w:rPr>
          <w:rFonts w:ascii="標楷體" w:eastAsia="標楷體" w:hAnsi="標楷體" w:hint="eastAsia"/>
          <w:lang w:eastAsia="zh-TW"/>
        </w:rPr>
        <w:t>10</w:t>
      </w:r>
      <w:r w:rsidRPr="00C33C98">
        <w:rPr>
          <w:rFonts w:ascii="標楷體" w:eastAsia="標楷體" w:hAnsi="標楷體"/>
          <w:lang w:eastAsia="zh-TW"/>
        </w:rPr>
        <w:t>時</w:t>
      </w:r>
      <w:r w:rsidR="00C33C98">
        <w:rPr>
          <w:rFonts w:ascii="標楷體" w:eastAsia="標楷體" w:hAnsi="標楷體" w:hint="eastAsia"/>
          <w:lang w:eastAsia="zh-TW"/>
        </w:rPr>
        <w:t>在本會第三</w:t>
      </w:r>
      <w:r w:rsidRPr="00C33C98">
        <w:rPr>
          <w:rFonts w:ascii="標楷體" w:eastAsia="標楷體" w:hAnsi="標楷體"/>
          <w:lang w:eastAsia="zh-TW"/>
        </w:rPr>
        <w:t>會議室開標。</w:t>
      </w:r>
    </w:p>
    <w:p w14:paraId="17D143EC" w14:textId="77777777" w:rsidR="00A66DA8" w:rsidRDefault="00AB0078" w:rsidP="00A66DA8">
      <w:pPr>
        <w:pStyle w:val="a3"/>
        <w:spacing w:before="6" w:line="201" w:lineRule="auto"/>
        <w:ind w:left="638" w:right="2185"/>
        <w:rPr>
          <w:rFonts w:ascii="標楷體" w:eastAsia="標楷體" w:hAnsi="標楷體"/>
          <w:lang w:eastAsia="zh-TW"/>
        </w:rPr>
      </w:pPr>
      <w:r w:rsidRPr="00C33C98">
        <w:rPr>
          <w:rFonts w:ascii="標楷體" w:eastAsia="標楷體" w:hAnsi="標楷體"/>
          <w:lang w:eastAsia="zh-TW"/>
        </w:rPr>
        <w:t>三、</w:t>
      </w:r>
      <w:proofErr w:type="gramStart"/>
      <w:r w:rsidRPr="00C33C98">
        <w:rPr>
          <w:rFonts w:ascii="標楷體" w:eastAsia="標楷體" w:hAnsi="標楷體"/>
          <w:lang w:eastAsia="zh-TW"/>
        </w:rPr>
        <w:t>本批標</w:t>
      </w:r>
      <w:proofErr w:type="gramEnd"/>
      <w:r w:rsidRPr="00C33C98">
        <w:rPr>
          <w:rFonts w:ascii="標楷體" w:eastAsia="標楷體" w:hAnsi="標楷體"/>
          <w:lang w:eastAsia="zh-TW"/>
        </w:rPr>
        <w:t>售標的物，投標人得於開標前</w:t>
      </w:r>
      <w:r w:rsidR="00A66DA8">
        <w:rPr>
          <w:rFonts w:ascii="標楷體" w:eastAsia="標楷體" w:hAnsi="標楷體" w:hint="eastAsia"/>
          <w:lang w:eastAsia="zh-TW"/>
        </w:rPr>
        <w:t>一日止</w:t>
      </w:r>
      <w:r w:rsidRPr="00C33C98">
        <w:rPr>
          <w:rFonts w:ascii="標楷體" w:eastAsia="標楷體" w:hAnsi="標楷體"/>
          <w:lang w:eastAsia="zh-TW"/>
        </w:rPr>
        <w:t>洽本機關安排</w:t>
      </w:r>
    </w:p>
    <w:p w14:paraId="52276FED" w14:textId="77777777" w:rsidR="00A66DA8" w:rsidRDefault="00A66DA8" w:rsidP="00A66DA8">
      <w:pPr>
        <w:pStyle w:val="a3"/>
        <w:spacing w:before="6" w:line="201" w:lineRule="auto"/>
        <w:ind w:left="638" w:right="2185"/>
        <w:rPr>
          <w:rFonts w:ascii="標楷體" w:eastAsia="標楷體" w:hAnsi="標楷體"/>
          <w:lang w:eastAsia="zh-TW"/>
        </w:rPr>
      </w:pPr>
      <w:r>
        <w:rPr>
          <w:rFonts w:ascii="標楷體" w:eastAsia="標楷體" w:hAnsi="標楷體" w:hint="eastAsia"/>
          <w:lang w:eastAsia="zh-TW"/>
        </w:rPr>
        <w:t xml:space="preserve">    </w:t>
      </w:r>
      <w:r w:rsidR="00AB0078" w:rsidRPr="00C33C98">
        <w:rPr>
          <w:rFonts w:ascii="標楷體" w:eastAsia="標楷體" w:hAnsi="標楷體"/>
          <w:lang w:eastAsia="zh-TW"/>
        </w:rPr>
        <w:t>參觀。</w:t>
      </w:r>
    </w:p>
    <w:p w14:paraId="4DFDC3F8" w14:textId="77777777" w:rsidR="00972C08" w:rsidRPr="00C33C98" w:rsidRDefault="00AB0078">
      <w:pPr>
        <w:pStyle w:val="a3"/>
        <w:spacing w:before="6" w:line="201" w:lineRule="auto"/>
        <w:ind w:left="638" w:right="2185"/>
        <w:rPr>
          <w:rFonts w:ascii="標楷體" w:eastAsia="標楷體" w:hAnsi="標楷體"/>
          <w:lang w:eastAsia="zh-TW"/>
        </w:rPr>
      </w:pPr>
      <w:r w:rsidRPr="00C33C98">
        <w:rPr>
          <w:rFonts w:ascii="標楷體" w:eastAsia="標楷體" w:hAnsi="標楷體"/>
          <w:lang w:eastAsia="zh-TW"/>
        </w:rPr>
        <w:t>四、投標單之填寫應依下列規定：</w:t>
      </w:r>
    </w:p>
    <w:p w14:paraId="1B53D803" w14:textId="77777777" w:rsidR="00972C08" w:rsidRPr="00C33C98" w:rsidRDefault="00AB0078">
      <w:pPr>
        <w:pStyle w:val="a3"/>
        <w:spacing w:line="483" w:lineRule="exact"/>
        <w:ind w:left="888"/>
        <w:rPr>
          <w:rFonts w:ascii="標楷體" w:eastAsia="標楷體" w:hAnsi="標楷體"/>
          <w:lang w:eastAsia="zh-TW"/>
        </w:rPr>
      </w:pPr>
      <w:r w:rsidRPr="00C33C98">
        <w:rPr>
          <w:rFonts w:ascii="標楷體" w:eastAsia="標楷體" w:hAnsi="標楷體"/>
          <w:lang w:eastAsia="zh-TW"/>
        </w:rPr>
        <w:t>（一）以毛筆、自來水筆、原子筆書寫或機器打印。</w:t>
      </w:r>
    </w:p>
    <w:p w14:paraId="7A92B989" w14:textId="77777777" w:rsidR="00972C08" w:rsidRPr="00C33C98" w:rsidRDefault="00AB0078">
      <w:pPr>
        <w:pStyle w:val="a3"/>
        <w:spacing w:line="500" w:lineRule="exact"/>
        <w:ind w:left="888"/>
        <w:rPr>
          <w:rFonts w:ascii="標楷體" w:eastAsia="標楷體" w:hAnsi="標楷體"/>
          <w:lang w:eastAsia="zh-TW"/>
        </w:rPr>
      </w:pPr>
      <w:r w:rsidRPr="00C33C98">
        <w:rPr>
          <w:rFonts w:ascii="標楷體" w:eastAsia="標楷體" w:hAnsi="標楷體"/>
          <w:lang w:eastAsia="zh-TW"/>
        </w:rPr>
        <w:t>（二）投標金額以中文大寫書寫，並不得低於標售底價。</w:t>
      </w:r>
    </w:p>
    <w:p w14:paraId="69E4C3CA" w14:textId="77777777" w:rsidR="00972C08" w:rsidRPr="00C33C98" w:rsidRDefault="00AB0078">
      <w:pPr>
        <w:pStyle w:val="a3"/>
        <w:spacing w:before="19" w:line="201" w:lineRule="auto"/>
        <w:ind w:left="1742" w:right="254" w:hanging="855"/>
        <w:jc w:val="both"/>
        <w:rPr>
          <w:rFonts w:ascii="標楷體" w:eastAsia="標楷體" w:hAnsi="標楷體"/>
          <w:lang w:eastAsia="zh-TW"/>
        </w:rPr>
      </w:pPr>
      <w:r w:rsidRPr="00C33C98">
        <w:rPr>
          <w:rFonts w:ascii="標楷體" w:eastAsia="標楷體" w:hAnsi="標楷體"/>
          <w:lang w:eastAsia="zh-TW"/>
        </w:rPr>
        <w:t>（三）填妥投標人姓名、身分證統一編號、住址、電話號碼，法人（公司） 應註明法人名稱及登記文件字號，並註明投標人外出時代理收件人姓名住址。</w:t>
      </w:r>
    </w:p>
    <w:p w14:paraId="08380284" w14:textId="77777777" w:rsidR="00972C08" w:rsidRPr="00C33C98" w:rsidRDefault="00AB0078">
      <w:pPr>
        <w:pStyle w:val="a3"/>
        <w:spacing w:before="4" w:line="201" w:lineRule="auto"/>
        <w:ind w:left="1711" w:right="390" w:hanging="826"/>
        <w:rPr>
          <w:rFonts w:ascii="標楷體" w:eastAsia="標楷體" w:hAnsi="標楷體"/>
          <w:lang w:eastAsia="zh-TW"/>
        </w:rPr>
      </w:pPr>
      <w:r w:rsidRPr="00C33C98">
        <w:rPr>
          <w:rFonts w:ascii="標楷體" w:eastAsia="標楷體" w:hAnsi="標楷體"/>
          <w:lang w:eastAsia="zh-TW"/>
        </w:rPr>
        <w:t>（四</w:t>
      </w:r>
      <w:r w:rsidRPr="00C33C98">
        <w:rPr>
          <w:rFonts w:ascii="標楷體" w:eastAsia="標楷體" w:hAnsi="標楷體"/>
          <w:spacing w:val="-33"/>
          <w:lang w:eastAsia="zh-TW"/>
        </w:rPr>
        <w:t>）</w:t>
      </w:r>
      <w:r w:rsidRPr="00C33C98">
        <w:rPr>
          <w:rFonts w:ascii="標楷體" w:eastAsia="標楷體" w:hAnsi="標楷體"/>
          <w:spacing w:val="-8"/>
          <w:lang w:eastAsia="zh-TW"/>
        </w:rPr>
        <w:t>二人以上共同投標時，應指定</w:t>
      </w:r>
      <w:proofErr w:type="gramStart"/>
      <w:r w:rsidRPr="00C33C98">
        <w:rPr>
          <w:rFonts w:ascii="標楷體" w:eastAsia="標楷體" w:hAnsi="標楷體"/>
          <w:spacing w:val="-8"/>
          <w:lang w:eastAsia="zh-TW"/>
        </w:rPr>
        <w:t>一</w:t>
      </w:r>
      <w:proofErr w:type="gramEnd"/>
      <w:r w:rsidRPr="00C33C98">
        <w:rPr>
          <w:rFonts w:ascii="標楷體" w:eastAsia="標楷體" w:hAnsi="標楷體"/>
          <w:spacing w:val="-8"/>
          <w:lang w:eastAsia="zh-TW"/>
        </w:rPr>
        <w:t>人為代表人，未指定者，以投標單所填之第一人為代表人，投標人不得異議。</w:t>
      </w:r>
    </w:p>
    <w:p w14:paraId="67C5252B" w14:textId="77777777" w:rsidR="00972C08" w:rsidRPr="00C33C98" w:rsidRDefault="00AB0078">
      <w:pPr>
        <w:pStyle w:val="a3"/>
        <w:spacing w:line="483" w:lineRule="exact"/>
        <w:ind w:left="732"/>
        <w:rPr>
          <w:rFonts w:ascii="標楷體" w:eastAsia="標楷體" w:hAnsi="標楷體"/>
          <w:lang w:eastAsia="zh-TW"/>
        </w:rPr>
      </w:pPr>
      <w:r w:rsidRPr="00C33C98">
        <w:rPr>
          <w:rFonts w:ascii="標楷體" w:eastAsia="標楷體" w:hAnsi="標楷體"/>
          <w:lang w:eastAsia="zh-TW"/>
        </w:rPr>
        <w:t>五、投標人應繳之保證金，以下列方式繳納：</w:t>
      </w:r>
    </w:p>
    <w:p w14:paraId="112FCAB3" w14:textId="77777777" w:rsidR="00972C08" w:rsidRPr="00C33C98" w:rsidRDefault="00AB0078">
      <w:pPr>
        <w:pStyle w:val="a3"/>
        <w:spacing w:line="500" w:lineRule="exact"/>
        <w:ind w:left="866"/>
        <w:rPr>
          <w:rFonts w:ascii="標楷體" w:eastAsia="標楷體" w:hAnsi="標楷體"/>
          <w:lang w:eastAsia="zh-TW"/>
        </w:rPr>
      </w:pPr>
      <w:r w:rsidRPr="00C33C98">
        <w:rPr>
          <w:rFonts w:ascii="標楷體" w:eastAsia="標楷體" w:hAnsi="標楷體"/>
          <w:lang w:eastAsia="zh-TW"/>
        </w:rPr>
        <w:t>（一）票據</w:t>
      </w:r>
    </w:p>
    <w:p w14:paraId="717FF3F7" w14:textId="77777777" w:rsidR="00972C08" w:rsidRPr="00C33C98" w:rsidRDefault="00AB0078">
      <w:pPr>
        <w:pStyle w:val="a3"/>
        <w:spacing w:before="20" w:line="201" w:lineRule="auto"/>
        <w:ind w:left="1926" w:right="383" w:hanging="580"/>
        <w:jc w:val="both"/>
        <w:rPr>
          <w:rFonts w:ascii="標楷體" w:eastAsia="標楷體" w:hAnsi="標楷體"/>
          <w:lang w:eastAsia="zh-TW"/>
        </w:rPr>
      </w:pPr>
      <w:r w:rsidRPr="00C33C98">
        <w:rPr>
          <w:rFonts w:ascii="標楷體" w:eastAsia="標楷體" w:hAnsi="標楷體"/>
          <w:spacing w:val="-4"/>
          <w:lang w:eastAsia="zh-TW"/>
        </w:rPr>
        <w:t>１、經政府核准於國內經營金融業務之銀行、信用合作社、中華郵政股</w:t>
      </w:r>
      <w:r w:rsidRPr="00C33C98">
        <w:rPr>
          <w:rFonts w:ascii="標楷體" w:eastAsia="標楷體" w:hAnsi="標楷體"/>
          <w:spacing w:val="3"/>
          <w:lang w:eastAsia="zh-TW"/>
        </w:rPr>
        <w:t>份有限公司、農會或漁會簽發指定本機關為受款人之劃線支票(指</w:t>
      </w:r>
      <w:r w:rsidRPr="00C33C98">
        <w:rPr>
          <w:rFonts w:ascii="標楷體" w:eastAsia="標楷體" w:hAnsi="標楷體"/>
          <w:lang w:eastAsia="zh-TW"/>
        </w:rPr>
        <w:t>以上列金融機構為發票人及付款人之劃線支票)或保付支票。</w:t>
      </w:r>
    </w:p>
    <w:p w14:paraId="54BF3ABF" w14:textId="77777777" w:rsidR="00972C08" w:rsidRPr="00C33C98" w:rsidRDefault="00AB0078">
      <w:pPr>
        <w:pStyle w:val="a3"/>
        <w:spacing w:line="485" w:lineRule="exact"/>
        <w:ind w:left="1347"/>
        <w:rPr>
          <w:rFonts w:ascii="標楷體" w:eastAsia="標楷體" w:hAnsi="標楷體"/>
          <w:lang w:eastAsia="zh-TW"/>
        </w:rPr>
      </w:pPr>
      <w:r w:rsidRPr="00C33C98">
        <w:rPr>
          <w:rFonts w:ascii="標楷體" w:eastAsia="標楷體" w:hAnsi="標楷體"/>
          <w:lang w:eastAsia="zh-TW"/>
        </w:rPr>
        <w:t>２、中華郵政股份有限公司簽發指定本機關為受款人之匯票。</w:t>
      </w:r>
    </w:p>
    <w:p w14:paraId="473DA081" w14:textId="77777777" w:rsidR="00972C08" w:rsidRPr="00C33C98" w:rsidRDefault="00AB0078">
      <w:pPr>
        <w:pStyle w:val="a3"/>
        <w:spacing w:line="500" w:lineRule="exact"/>
        <w:ind w:left="867"/>
        <w:rPr>
          <w:rFonts w:ascii="標楷體" w:eastAsia="標楷體" w:hAnsi="標楷體"/>
          <w:lang w:eastAsia="zh-TW"/>
        </w:rPr>
      </w:pPr>
      <w:r w:rsidRPr="00C33C98">
        <w:rPr>
          <w:rFonts w:ascii="標楷體" w:eastAsia="標楷體" w:hAnsi="標楷體"/>
          <w:lang w:eastAsia="zh-TW"/>
        </w:rPr>
        <w:t>（二）現金</w:t>
      </w:r>
    </w:p>
    <w:p w14:paraId="22435D04" w14:textId="53310509" w:rsidR="00972C08" w:rsidRPr="00C33C98" w:rsidRDefault="00AB0078" w:rsidP="00652ACF">
      <w:pPr>
        <w:pStyle w:val="a3"/>
        <w:tabs>
          <w:tab w:val="left" w:pos="2291"/>
          <w:tab w:val="left" w:pos="2852"/>
          <w:tab w:val="left" w:pos="3412"/>
          <w:tab w:val="left" w:pos="5645"/>
        </w:tabs>
        <w:spacing w:before="19" w:line="201" w:lineRule="auto"/>
        <w:ind w:left="1731" w:right="387"/>
        <w:rPr>
          <w:rFonts w:ascii="標楷體" w:eastAsia="標楷體" w:hAnsi="標楷體"/>
          <w:lang w:eastAsia="zh-TW"/>
        </w:rPr>
      </w:pPr>
      <w:r w:rsidRPr="00C33C98">
        <w:rPr>
          <w:rFonts w:ascii="標楷體" w:eastAsia="標楷體" w:hAnsi="標楷體"/>
          <w:lang w:eastAsia="zh-TW"/>
        </w:rPr>
        <w:t>於</w:t>
      </w:r>
      <w:r w:rsidR="00EE6E0E">
        <w:rPr>
          <w:rFonts w:ascii="標楷體" w:eastAsia="標楷體" w:hAnsi="標楷體" w:hint="eastAsia"/>
          <w:lang w:eastAsia="zh-TW"/>
        </w:rPr>
        <w:t>115</w:t>
      </w:r>
      <w:r w:rsidRPr="00C33C98">
        <w:rPr>
          <w:rFonts w:ascii="標楷體" w:eastAsia="標楷體" w:hAnsi="標楷體"/>
          <w:lang w:eastAsia="zh-TW"/>
        </w:rPr>
        <w:t>年</w:t>
      </w:r>
      <w:r w:rsidR="00D87607">
        <w:rPr>
          <w:rFonts w:ascii="標楷體" w:eastAsia="標楷體" w:hAnsi="標楷體" w:hint="eastAsia"/>
          <w:lang w:eastAsia="zh-TW"/>
        </w:rPr>
        <w:t>05</w:t>
      </w:r>
      <w:r w:rsidRPr="00C33C98">
        <w:rPr>
          <w:rFonts w:ascii="標楷體" w:eastAsia="標楷體" w:hAnsi="標楷體"/>
          <w:lang w:eastAsia="zh-TW"/>
        </w:rPr>
        <w:t>月</w:t>
      </w:r>
      <w:r w:rsidR="00D87607">
        <w:rPr>
          <w:rFonts w:ascii="標楷體" w:eastAsia="標楷體" w:hAnsi="標楷體" w:hint="eastAsia"/>
          <w:lang w:eastAsia="zh-TW"/>
        </w:rPr>
        <w:t>25</w:t>
      </w:r>
      <w:r w:rsidRPr="00C33C98">
        <w:rPr>
          <w:rFonts w:ascii="標楷體" w:eastAsia="標楷體" w:hAnsi="標楷體"/>
          <w:lang w:eastAsia="zh-TW"/>
        </w:rPr>
        <w:t>日下班</w:t>
      </w:r>
      <w:proofErr w:type="gramStart"/>
      <w:r w:rsidRPr="00C33C98">
        <w:rPr>
          <w:rFonts w:ascii="標楷體" w:eastAsia="標楷體" w:hAnsi="標楷體"/>
          <w:lang w:eastAsia="zh-TW"/>
        </w:rPr>
        <w:t>前繳</w:t>
      </w:r>
      <w:r w:rsidR="002A2421">
        <w:rPr>
          <w:rFonts w:ascii="標楷體" w:eastAsia="標楷體" w:hAnsi="標楷體" w:hint="eastAsia"/>
          <w:lang w:eastAsia="zh-TW"/>
        </w:rPr>
        <w:t>本會</w:t>
      </w:r>
      <w:proofErr w:type="gramEnd"/>
      <w:r w:rsidR="002A2421">
        <w:rPr>
          <w:rFonts w:ascii="標楷體" w:eastAsia="標楷體" w:hAnsi="標楷體" w:hint="eastAsia"/>
          <w:lang w:eastAsia="zh-TW"/>
        </w:rPr>
        <w:t>出納或</w:t>
      </w:r>
      <w:r w:rsidRPr="00C33C98">
        <w:rPr>
          <w:rFonts w:ascii="標楷體" w:eastAsia="標楷體" w:hAnsi="標楷體"/>
          <w:lang w:eastAsia="zh-TW"/>
        </w:rPr>
        <w:t>至</w:t>
      </w:r>
      <w:r w:rsidR="00652ACF">
        <w:rPr>
          <w:rFonts w:ascii="標楷體" w:eastAsia="標楷體" w:hAnsi="標楷體" w:hint="eastAsia"/>
          <w:lang w:eastAsia="zh-TW"/>
        </w:rPr>
        <w:t>台灣銀行太保分行067038094398嘉義縣議會</w:t>
      </w:r>
      <w:proofErr w:type="gramStart"/>
      <w:r w:rsidR="00652ACF">
        <w:rPr>
          <w:rFonts w:ascii="標楷體" w:eastAsia="標楷體" w:hAnsi="標楷體" w:hint="eastAsia"/>
          <w:lang w:eastAsia="zh-TW"/>
        </w:rPr>
        <w:t>零用金專戶</w:t>
      </w:r>
      <w:proofErr w:type="gramEnd"/>
      <w:r w:rsidRPr="00C33C98">
        <w:rPr>
          <w:rFonts w:ascii="標楷體" w:eastAsia="標楷體" w:hAnsi="標楷體"/>
          <w:lang w:eastAsia="zh-TW"/>
        </w:rPr>
        <w:t>(執行機關指定之處所或金融機構)。</w:t>
      </w:r>
    </w:p>
    <w:p w14:paraId="0D54285D" w14:textId="77777777" w:rsidR="00972C08" w:rsidRPr="00C33C98" w:rsidRDefault="00AB0078">
      <w:pPr>
        <w:pStyle w:val="a3"/>
        <w:spacing w:before="3" w:line="201" w:lineRule="auto"/>
        <w:ind w:left="1296" w:right="377" w:hanging="564"/>
        <w:jc w:val="both"/>
        <w:rPr>
          <w:rFonts w:ascii="標楷體" w:eastAsia="標楷體" w:hAnsi="標楷體"/>
          <w:lang w:eastAsia="zh-TW"/>
        </w:rPr>
      </w:pPr>
      <w:r w:rsidRPr="00C33C98">
        <w:rPr>
          <w:rFonts w:ascii="標楷體" w:eastAsia="標楷體" w:hAnsi="標楷體"/>
          <w:lang w:eastAsia="zh-TW"/>
        </w:rPr>
        <w:t>六、投標人應將填妥之投標單連同應繳保證金之票據或繳交現金之收據或憑證妥予密封，以掛號函件於開標前一日寄達本機關</w:t>
      </w:r>
      <w:r w:rsidR="001A4138">
        <w:rPr>
          <w:rFonts w:ascii="標楷體" w:eastAsia="標楷體" w:hAnsi="標楷體" w:hint="eastAsia"/>
          <w:lang w:eastAsia="zh-TW"/>
        </w:rPr>
        <w:t>總務組(嘉義縣朴子市祥和一路西段一號)</w:t>
      </w:r>
      <w:r w:rsidRPr="00C33C98">
        <w:rPr>
          <w:rFonts w:ascii="標楷體" w:eastAsia="標楷體" w:hAnsi="標楷體"/>
          <w:lang w:eastAsia="zh-TW"/>
        </w:rPr>
        <w:t>。逾期寄達者，不予受理，原件退還。</w:t>
      </w:r>
    </w:p>
    <w:p w14:paraId="709D3D51" w14:textId="77777777" w:rsidR="00972C08" w:rsidRPr="00C33C98" w:rsidRDefault="00AB0078">
      <w:pPr>
        <w:pStyle w:val="a3"/>
        <w:spacing w:line="531" w:lineRule="exact"/>
        <w:ind w:left="734"/>
        <w:rPr>
          <w:rFonts w:ascii="標楷體" w:eastAsia="標楷體" w:hAnsi="標楷體"/>
          <w:lang w:eastAsia="zh-TW"/>
        </w:rPr>
      </w:pPr>
      <w:r w:rsidRPr="00C33C98">
        <w:rPr>
          <w:rFonts w:ascii="標楷體" w:eastAsia="標楷體" w:hAnsi="標楷體"/>
          <w:lang w:eastAsia="zh-TW"/>
        </w:rPr>
        <w:t>七、投標人得親自或出具委託書委由他人出席開標會場，</w:t>
      </w:r>
      <w:proofErr w:type="gramStart"/>
      <w:r w:rsidRPr="00C33C98">
        <w:rPr>
          <w:rFonts w:ascii="標楷體" w:eastAsia="標楷體" w:hAnsi="標楷體"/>
          <w:lang w:eastAsia="zh-TW"/>
        </w:rPr>
        <w:t>以利決標</w:t>
      </w:r>
      <w:proofErr w:type="gramEnd"/>
      <w:r w:rsidRPr="00C33C98">
        <w:rPr>
          <w:rFonts w:ascii="標楷體" w:eastAsia="標楷體" w:hAnsi="標楷體"/>
          <w:lang w:eastAsia="zh-TW"/>
        </w:rPr>
        <w:t>後辦理後</w:t>
      </w:r>
    </w:p>
    <w:p w14:paraId="5B463BD8" w14:textId="77777777" w:rsidR="00972C08" w:rsidRPr="00C33C98" w:rsidRDefault="00652ACF" w:rsidP="00652ACF">
      <w:pPr>
        <w:pStyle w:val="a3"/>
        <w:spacing w:line="446" w:lineRule="exact"/>
        <w:ind w:right="8113"/>
        <w:rPr>
          <w:rFonts w:ascii="標楷體" w:eastAsia="標楷體" w:hAnsi="標楷體"/>
          <w:lang w:eastAsia="zh-TW"/>
        </w:rPr>
      </w:pPr>
      <w:r>
        <w:rPr>
          <w:rFonts w:ascii="標楷體" w:eastAsia="標楷體" w:hAnsi="標楷體" w:cs="Noto Sans Mono CJK JP Regular" w:hint="eastAsia"/>
          <w:sz w:val="24"/>
          <w:szCs w:val="22"/>
          <w:lang w:eastAsia="zh-TW"/>
        </w:rPr>
        <w:t xml:space="preserve">           </w:t>
      </w:r>
      <w:r w:rsidR="00AB0078" w:rsidRPr="00C33C98">
        <w:rPr>
          <w:rFonts w:ascii="標楷體" w:eastAsia="標楷體" w:hAnsi="標楷體"/>
          <w:lang w:eastAsia="zh-TW"/>
        </w:rPr>
        <w:t>續事宜。</w:t>
      </w:r>
    </w:p>
    <w:p w14:paraId="3072AB35" w14:textId="77777777" w:rsidR="00972C08" w:rsidRPr="00C33C98" w:rsidRDefault="00AB0078">
      <w:pPr>
        <w:pStyle w:val="a3"/>
        <w:spacing w:line="500" w:lineRule="exact"/>
        <w:ind w:left="734"/>
        <w:rPr>
          <w:rFonts w:ascii="標楷體" w:eastAsia="標楷體" w:hAnsi="標楷體"/>
          <w:lang w:eastAsia="zh-TW"/>
        </w:rPr>
      </w:pPr>
      <w:r w:rsidRPr="00C33C98">
        <w:rPr>
          <w:rFonts w:ascii="標楷體" w:eastAsia="標楷體" w:hAnsi="標楷體"/>
          <w:lang w:eastAsia="zh-TW"/>
        </w:rPr>
        <w:t>八、開標決標：</w:t>
      </w:r>
    </w:p>
    <w:p w14:paraId="3A1ECCA6" w14:textId="77777777" w:rsidR="00972C08" w:rsidRPr="00C33C98" w:rsidRDefault="00AB0078">
      <w:pPr>
        <w:pStyle w:val="a3"/>
        <w:spacing w:line="500" w:lineRule="exact"/>
        <w:ind w:left="960"/>
        <w:rPr>
          <w:rFonts w:ascii="標楷體" w:eastAsia="標楷體" w:hAnsi="標楷體"/>
          <w:lang w:eastAsia="zh-TW"/>
        </w:rPr>
      </w:pPr>
      <w:r w:rsidRPr="00C33C98">
        <w:rPr>
          <w:rFonts w:ascii="標楷體" w:eastAsia="標楷體" w:hAnsi="標楷體"/>
          <w:lang w:eastAsia="zh-TW"/>
        </w:rPr>
        <w:t>（一）有下列情形之</w:t>
      </w:r>
      <w:proofErr w:type="gramStart"/>
      <w:r w:rsidRPr="00C33C98">
        <w:rPr>
          <w:rFonts w:ascii="標楷體" w:eastAsia="標楷體" w:hAnsi="標楷體"/>
          <w:lang w:eastAsia="zh-TW"/>
        </w:rPr>
        <w:t>一</w:t>
      </w:r>
      <w:proofErr w:type="gramEnd"/>
      <w:r w:rsidRPr="00C33C98">
        <w:rPr>
          <w:rFonts w:ascii="標楷體" w:eastAsia="標楷體" w:hAnsi="標楷體"/>
          <w:lang w:eastAsia="zh-TW"/>
        </w:rPr>
        <w:t>者，投標無效：</w:t>
      </w:r>
    </w:p>
    <w:p w14:paraId="4A9DBF37" w14:textId="77777777" w:rsidR="00972C08" w:rsidRPr="00C33C98" w:rsidRDefault="00AB0078">
      <w:pPr>
        <w:pStyle w:val="a3"/>
        <w:spacing w:line="500" w:lineRule="exact"/>
        <w:ind w:left="1338"/>
        <w:rPr>
          <w:rFonts w:ascii="標楷體" w:eastAsia="標楷體" w:hAnsi="標楷體"/>
          <w:lang w:eastAsia="zh-TW"/>
        </w:rPr>
      </w:pPr>
      <w:r w:rsidRPr="00C33C98">
        <w:rPr>
          <w:rFonts w:ascii="標楷體" w:eastAsia="標楷體" w:hAnsi="標楷體"/>
          <w:lang w:eastAsia="zh-TW"/>
        </w:rPr>
        <w:t>１、投標單及保證金票據，二者缺其一者。</w:t>
      </w:r>
      <w:proofErr w:type="gramStart"/>
      <w:r w:rsidRPr="00C33C98">
        <w:rPr>
          <w:rFonts w:ascii="標楷體" w:eastAsia="標楷體" w:hAnsi="標楷體"/>
          <w:lang w:eastAsia="zh-TW"/>
        </w:rPr>
        <w:t>但免計</w:t>
      </w:r>
      <w:proofErr w:type="gramEnd"/>
      <w:r w:rsidRPr="00C33C98">
        <w:rPr>
          <w:rFonts w:ascii="標楷體" w:eastAsia="標楷體" w:hAnsi="標楷體"/>
          <w:lang w:eastAsia="zh-TW"/>
        </w:rPr>
        <w:t>收保證金者不在此限。</w:t>
      </w:r>
    </w:p>
    <w:p w14:paraId="20BD82B0" w14:textId="77777777" w:rsidR="00972C08" w:rsidRPr="00C33C98" w:rsidRDefault="00AB0078">
      <w:pPr>
        <w:pStyle w:val="a3"/>
        <w:spacing w:line="500" w:lineRule="exact"/>
        <w:ind w:left="1338"/>
        <w:rPr>
          <w:rFonts w:ascii="標楷體" w:eastAsia="標楷體" w:hAnsi="標楷體"/>
          <w:lang w:eastAsia="zh-TW"/>
        </w:rPr>
      </w:pPr>
      <w:r w:rsidRPr="00C33C98">
        <w:rPr>
          <w:rFonts w:ascii="標楷體" w:eastAsia="標楷體" w:hAnsi="標楷體"/>
          <w:lang w:eastAsia="zh-TW"/>
        </w:rPr>
        <w:t>２、保證金金額不足或票據不符本須知第五點規定者。</w:t>
      </w:r>
    </w:p>
    <w:p w14:paraId="214B6E62" w14:textId="77777777" w:rsidR="00972C08" w:rsidRPr="00C33C98" w:rsidRDefault="00AB0078">
      <w:pPr>
        <w:pStyle w:val="a3"/>
        <w:spacing w:before="19" w:line="201" w:lineRule="auto"/>
        <w:ind w:left="1912" w:right="341" w:hanging="575"/>
        <w:rPr>
          <w:rFonts w:ascii="標楷體" w:eastAsia="標楷體" w:hAnsi="標楷體"/>
          <w:lang w:eastAsia="zh-TW"/>
        </w:rPr>
      </w:pPr>
      <w:r w:rsidRPr="00C33C98">
        <w:rPr>
          <w:rFonts w:ascii="標楷體" w:eastAsia="標楷體" w:hAnsi="標楷體"/>
          <w:lang w:eastAsia="zh-TW"/>
        </w:rPr>
        <w:t>３、投標單所填投標金額經塗改未認章、或雖經認章而無法辨識、或低於標售底價、或未以中文大寫者。</w:t>
      </w:r>
    </w:p>
    <w:p w14:paraId="65D67446" w14:textId="77777777" w:rsidR="00972C08" w:rsidRPr="00C33C98" w:rsidRDefault="00AB0078">
      <w:pPr>
        <w:pStyle w:val="a3"/>
        <w:spacing w:before="3" w:line="201" w:lineRule="auto"/>
        <w:ind w:left="1884" w:right="341" w:hanging="546"/>
        <w:rPr>
          <w:rFonts w:ascii="標楷體" w:eastAsia="標楷體" w:hAnsi="標楷體"/>
          <w:lang w:eastAsia="zh-TW"/>
        </w:rPr>
      </w:pPr>
      <w:r w:rsidRPr="00C33C98">
        <w:rPr>
          <w:rFonts w:ascii="標楷體" w:eastAsia="標楷體" w:hAnsi="標楷體"/>
          <w:lang w:eastAsia="zh-TW"/>
        </w:rPr>
        <w:t>４、投標單</w:t>
      </w:r>
      <w:proofErr w:type="gramStart"/>
      <w:r w:rsidRPr="00C33C98">
        <w:rPr>
          <w:rFonts w:ascii="標楷體" w:eastAsia="標楷體" w:hAnsi="標楷體"/>
          <w:lang w:eastAsia="zh-TW"/>
        </w:rPr>
        <w:t>所填標的</w:t>
      </w:r>
      <w:proofErr w:type="gramEnd"/>
      <w:r w:rsidRPr="00C33C98">
        <w:rPr>
          <w:rFonts w:ascii="標楷體" w:eastAsia="標楷體" w:hAnsi="標楷體"/>
          <w:lang w:eastAsia="zh-TW"/>
        </w:rPr>
        <w:t>物、投標人姓名，經主持人及監標人共同認定無法辨識者。</w:t>
      </w:r>
    </w:p>
    <w:p w14:paraId="6F3796FD" w14:textId="77777777" w:rsidR="00972C08" w:rsidRPr="00C33C98" w:rsidRDefault="00AB0078">
      <w:pPr>
        <w:pStyle w:val="a3"/>
        <w:spacing w:line="483" w:lineRule="exact"/>
        <w:ind w:left="1339"/>
        <w:rPr>
          <w:rFonts w:ascii="標楷體" w:eastAsia="標楷體" w:hAnsi="標楷體"/>
          <w:lang w:eastAsia="zh-TW"/>
        </w:rPr>
      </w:pPr>
      <w:r w:rsidRPr="00C33C98">
        <w:rPr>
          <w:rFonts w:ascii="標楷體" w:eastAsia="標楷體" w:hAnsi="標楷體"/>
          <w:lang w:eastAsia="zh-TW"/>
        </w:rPr>
        <w:lastRenderedPageBreak/>
        <w:t>５、投標單之格式與本機關定之格式不符者。</w:t>
      </w:r>
    </w:p>
    <w:p w14:paraId="42A867E3" w14:textId="77777777" w:rsidR="00972C08" w:rsidRPr="00C33C98" w:rsidRDefault="00AB0078">
      <w:pPr>
        <w:pStyle w:val="a3"/>
        <w:spacing w:line="500" w:lineRule="exact"/>
        <w:ind w:left="1338"/>
        <w:rPr>
          <w:rFonts w:ascii="標楷體" w:eastAsia="標楷體" w:hAnsi="標楷體"/>
          <w:lang w:eastAsia="zh-TW"/>
        </w:rPr>
      </w:pPr>
      <w:r w:rsidRPr="00C33C98">
        <w:rPr>
          <w:rFonts w:ascii="標楷體" w:eastAsia="標楷體" w:hAnsi="標楷體"/>
          <w:lang w:eastAsia="zh-TW"/>
        </w:rPr>
        <w:t>６、投標保證金票據之受款人非本機關名義而未經</w:t>
      </w:r>
      <w:proofErr w:type="gramStart"/>
      <w:r w:rsidRPr="00C33C98">
        <w:rPr>
          <w:rFonts w:ascii="標楷體" w:eastAsia="標楷體" w:hAnsi="標楷體"/>
          <w:lang w:eastAsia="zh-TW"/>
        </w:rPr>
        <w:t>所載受款</w:t>
      </w:r>
      <w:proofErr w:type="gramEnd"/>
      <w:r w:rsidRPr="00C33C98">
        <w:rPr>
          <w:rFonts w:ascii="標楷體" w:eastAsia="標楷體" w:hAnsi="標楷體"/>
          <w:lang w:eastAsia="zh-TW"/>
        </w:rPr>
        <w:t>人背書者。</w:t>
      </w:r>
    </w:p>
    <w:p w14:paraId="51A65298" w14:textId="77777777" w:rsidR="00972C08" w:rsidRPr="00C33C98" w:rsidRDefault="00AB0078">
      <w:pPr>
        <w:pStyle w:val="a3"/>
        <w:spacing w:before="20" w:line="201" w:lineRule="auto"/>
        <w:ind w:left="1826" w:right="386" w:hanging="840"/>
        <w:jc w:val="both"/>
        <w:rPr>
          <w:rFonts w:ascii="標楷體" w:eastAsia="標楷體" w:hAnsi="標楷體"/>
          <w:lang w:eastAsia="zh-TW"/>
        </w:rPr>
      </w:pPr>
      <w:r w:rsidRPr="00C33C98">
        <w:rPr>
          <w:rFonts w:ascii="標楷體" w:eastAsia="標楷體" w:hAnsi="標楷體"/>
          <w:lang w:eastAsia="zh-TW"/>
        </w:rPr>
        <w:t>（二）決標：以有效投標單之投標金額之最高標價者為得標人，次高標價者為次得標人。如最高標價有二標以上相同時，應當場由主持人抽籤決定得標人及次得標人，次高標價者有二標以上相同時，比照辦理。</w:t>
      </w:r>
    </w:p>
    <w:p w14:paraId="74BB76F8" w14:textId="77777777" w:rsidR="00972C08" w:rsidRPr="00C33C98" w:rsidRDefault="00AB0078">
      <w:pPr>
        <w:pStyle w:val="a3"/>
        <w:spacing w:before="6" w:line="201" w:lineRule="auto"/>
        <w:ind w:left="1336" w:right="249" w:hanging="581"/>
        <w:jc w:val="both"/>
        <w:rPr>
          <w:rFonts w:ascii="標楷體" w:eastAsia="標楷體" w:hAnsi="標楷體"/>
          <w:lang w:eastAsia="zh-TW"/>
        </w:rPr>
      </w:pPr>
      <w:r w:rsidRPr="00C33C98">
        <w:rPr>
          <w:rFonts w:ascii="標楷體" w:eastAsia="標楷體" w:hAnsi="標楷體"/>
          <w:lang w:eastAsia="zh-TW"/>
        </w:rPr>
        <w:t>九、保證金於開標後，除最高標價者外，其餘應由未得標人憑據無息領回。</w:t>
      </w:r>
      <w:r w:rsidRPr="00C33C98">
        <w:rPr>
          <w:rFonts w:ascii="標楷體" w:eastAsia="標楷體" w:hAnsi="標楷體"/>
          <w:spacing w:val="-13"/>
          <w:lang w:eastAsia="zh-TW"/>
        </w:rPr>
        <w:t>二人以上共同投標時，得由投標人出具委託書</w:t>
      </w:r>
      <w:r w:rsidRPr="00C33C98">
        <w:rPr>
          <w:rFonts w:ascii="標楷體" w:eastAsia="標楷體" w:hAnsi="標楷體"/>
          <w:lang w:eastAsia="zh-TW"/>
        </w:rPr>
        <w:t>（所蓋印章與投標單相同） 委託其中一人代表領回。</w:t>
      </w:r>
    </w:p>
    <w:p w14:paraId="56CFFB8F" w14:textId="6D6DB3D7" w:rsidR="00D55026" w:rsidRDefault="00D55026" w:rsidP="00D55026">
      <w:pPr>
        <w:pStyle w:val="a3"/>
        <w:spacing w:before="73" w:line="201" w:lineRule="auto"/>
        <w:ind w:left="838" w:right="245" w:hanging="568"/>
        <w:jc w:val="both"/>
        <w:rPr>
          <w:rFonts w:ascii="標楷體" w:eastAsia="標楷體" w:hAnsi="標楷體"/>
          <w:spacing w:val="-3"/>
          <w:lang w:eastAsia="zh-TW"/>
        </w:rPr>
      </w:pPr>
      <w:r>
        <w:rPr>
          <w:rFonts w:ascii="標楷體" w:eastAsia="標楷體" w:hAnsi="標楷體" w:hint="eastAsia"/>
          <w:lang w:eastAsia="zh-TW"/>
        </w:rPr>
        <w:t xml:space="preserve">   </w:t>
      </w:r>
      <w:r w:rsidR="00AB0078" w:rsidRPr="00C33C98">
        <w:rPr>
          <w:rFonts w:ascii="標楷體" w:eastAsia="標楷體" w:hAnsi="標楷體"/>
          <w:lang w:eastAsia="zh-TW"/>
        </w:rPr>
        <w:t>十、</w:t>
      </w:r>
      <w:r w:rsidRPr="007672AC">
        <w:rPr>
          <w:rFonts w:ascii="標楷體" w:eastAsia="標楷體" w:hAnsi="標楷體"/>
          <w:spacing w:val="-4"/>
          <w:lang w:eastAsia="zh-TW"/>
        </w:rPr>
        <w:t>投標人得標後，應於</w:t>
      </w:r>
      <w:r w:rsidR="00EE6E0E">
        <w:rPr>
          <w:rFonts w:ascii="標楷體" w:eastAsia="標楷體" w:hAnsi="標楷體" w:hint="eastAsia"/>
          <w:spacing w:val="-4"/>
          <w:lang w:eastAsia="zh-TW"/>
        </w:rPr>
        <w:t>115</w:t>
      </w:r>
      <w:r w:rsidRPr="007672AC">
        <w:rPr>
          <w:rFonts w:ascii="標楷體" w:eastAsia="標楷體" w:hAnsi="標楷體"/>
          <w:spacing w:val="-4"/>
          <w:lang w:eastAsia="zh-TW"/>
        </w:rPr>
        <w:t>年</w:t>
      </w:r>
      <w:r w:rsidR="00D87607">
        <w:rPr>
          <w:rFonts w:ascii="標楷體" w:eastAsia="標楷體" w:hAnsi="標楷體" w:hint="eastAsia"/>
          <w:spacing w:val="-4"/>
          <w:lang w:eastAsia="zh-TW"/>
        </w:rPr>
        <w:t>06</w:t>
      </w:r>
      <w:r w:rsidRPr="007672AC">
        <w:rPr>
          <w:rFonts w:ascii="標楷體" w:eastAsia="標楷體" w:hAnsi="標楷體"/>
          <w:spacing w:val="-4"/>
          <w:lang w:eastAsia="zh-TW"/>
        </w:rPr>
        <w:t>月</w:t>
      </w:r>
      <w:r w:rsidR="00D87607">
        <w:rPr>
          <w:rFonts w:ascii="標楷體" w:eastAsia="標楷體" w:hAnsi="標楷體" w:hint="eastAsia"/>
          <w:spacing w:val="-4"/>
          <w:lang w:eastAsia="zh-TW"/>
        </w:rPr>
        <w:t>05</w:t>
      </w:r>
      <w:r w:rsidRPr="007672AC">
        <w:rPr>
          <w:rFonts w:ascii="標楷體" w:eastAsia="標楷體" w:hAnsi="標楷體"/>
          <w:spacing w:val="-4"/>
          <w:lang w:eastAsia="zh-TW"/>
        </w:rPr>
        <w:t>日</w:t>
      </w:r>
      <w:r w:rsidRPr="007672AC">
        <w:rPr>
          <w:rFonts w:ascii="標楷體" w:eastAsia="標楷體" w:hAnsi="標楷體"/>
          <w:lang w:eastAsia="zh-TW"/>
        </w:rPr>
        <w:t>（執行機關通知期限內）</w:t>
      </w:r>
      <w:r w:rsidRPr="007672AC">
        <w:rPr>
          <w:rFonts w:ascii="標楷體" w:eastAsia="標楷體" w:hAnsi="標楷體"/>
          <w:spacing w:val="-3"/>
          <w:lang w:eastAsia="zh-TW"/>
        </w:rPr>
        <w:t>以前</w:t>
      </w:r>
      <w:r>
        <w:rPr>
          <w:rFonts w:ascii="標楷體" w:eastAsia="標楷體" w:hAnsi="標楷體" w:hint="eastAsia"/>
          <w:spacing w:val="-3"/>
          <w:lang w:eastAsia="zh-TW"/>
        </w:rPr>
        <w:t>至</w:t>
      </w:r>
      <w:r w:rsidRPr="007672AC">
        <w:rPr>
          <w:rFonts w:ascii="標楷體" w:eastAsia="標楷體" w:hAnsi="標楷體"/>
          <w:spacing w:val="-3"/>
          <w:lang w:eastAsia="zh-TW"/>
        </w:rPr>
        <w:t>本機</w:t>
      </w:r>
    </w:p>
    <w:p w14:paraId="03F27358" w14:textId="77777777" w:rsidR="00875463" w:rsidRDefault="00D55026" w:rsidP="00875463">
      <w:pPr>
        <w:pStyle w:val="a3"/>
        <w:spacing w:before="73" w:line="201" w:lineRule="auto"/>
        <w:ind w:left="838" w:right="245" w:hanging="568"/>
        <w:jc w:val="both"/>
        <w:rPr>
          <w:rFonts w:ascii="標楷體" w:eastAsia="標楷體" w:hAnsi="標楷體"/>
          <w:lang w:eastAsia="zh-TW"/>
        </w:rPr>
      </w:pPr>
      <w:r>
        <w:rPr>
          <w:rFonts w:ascii="標楷體" w:eastAsia="標楷體" w:hAnsi="標楷體" w:hint="eastAsia"/>
          <w:spacing w:val="-3"/>
          <w:lang w:eastAsia="zh-TW"/>
        </w:rPr>
        <w:t xml:space="preserve">       </w:t>
      </w:r>
      <w:r w:rsidRPr="007672AC">
        <w:rPr>
          <w:rFonts w:ascii="標楷體" w:eastAsia="標楷體" w:hAnsi="標楷體"/>
          <w:spacing w:val="-3"/>
          <w:lang w:eastAsia="zh-TW"/>
        </w:rPr>
        <w:t>關</w:t>
      </w:r>
      <w:r>
        <w:rPr>
          <w:rFonts w:ascii="標楷體" w:eastAsia="標楷體" w:hAnsi="標楷體" w:hint="eastAsia"/>
          <w:spacing w:val="-3"/>
          <w:lang w:eastAsia="zh-TW"/>
        </w:rPr>
        <w:t>當場</w:t>
      </w:r>
      <w:r w:rsidRPr="007672AC">
        <w:rPr>
          <w:rFonts w:ascii="標楷體" w:eastAsia="標楷體" w:hAnsi="標楷體"/>
          <w:spacing w:val="-3"/>
          <w:lang w:eastAsia="zh-TW"/>
        </w:rPr>
        <w:t>繳款</w:t>
      </w:r>
      <w:r>
        <w:rPr>
          <w:rFonts w:ascii="標楷體" w:eastAsia="標楷體" w:hAnsi="標楷體" w:hint="eastAsia"/>
          <w:spacing w:val="-3"/>
          <w:lang w:eastAsia="zh-TW"/>
        </w:rPr>
        <w:t>至出納</w:t>
      </w:r>
      <w:r w:rsidRPr="007672AC">
        <w:rPr>
          <w:rFonts w:ascii="標楷體" w:eastAsia="標楷體" w:hAnsi="標楷體"/>
          <w:spacing w:val="-3"/>
          <w:lang w:eastAsia="zh-TW"/>
        </w:rPr>
        <w:t>或指定金融機構一次繳清</w:t>
      </w:r>
      <w:proofErr w:type="gramStart"/>
      <w:r w:rsidRPr="007672AC">
        <w:rPr>
          <w:rFonts w:ascii="標楷體" w:eastAsia="標楷體" w:hAnsi="標楷體"/>
          <w:lang w:eastAsia="zh-TW"/>
        </w:rPr>
        <w:t>（</w:t>
      </w:r>
      <w:proofErr w:type="gramEnd"/>
      <w:r w:rsidRPr="007672AC">
        <w:rPr>
          <w:rFonts w:ascii="標楷體" w:eastAsia="標楷體" w:hAnsi="標楷體"/>
          <w:lang w:eastAsia="zh-TW"/>
        </w:rPr>
        <w:t>所繳保證金應抵繳</w:t>
      </w:r>
    </w:p>
    <w:p w14:paraId="073FBB02" w14:textId="77777777" w:rsidR="00875463" w:rsidRPr="00875463" w:rsidRDefault="00D55026" w:rsidP="00875463">
      <w:pPr>
        <w:pStyle w:val="a3"/>
        <w:spacing w:before="73" w:line="201" w:lineRule="auto"/>
        <w:ind w:right="245" w:firstLineChars="400" w:firstLine="1120"/>
        <w:jc w:val="both"/>
        <w:rPr>
          <w:rFonts w:ascii="標楷體" w:eastAsia="標楷體" w:hAnsi="標楷體"/>
          <w:spacing w:val="-3"/>
          <w:lang w:eastAsia="zh-TW"/>
        </w:rPr>
      </w:pPr>
      <w:r w:rsidRPr="007672AC">
        <w:rPr>
          <w:rFonts w:ascii="標楷體" w:eastAsia="標楷體" w:hAnsi="標楷體"/>
          <w:lang w:eastAsia="zh-TW"/>
        </w:rPr>
        <w:t>價款</w:t>
      </w:r>
      <w:proofErr w:type="gramStart"/>
      <w:r w:rsidRPr="007672AC">
        <w:rPr>
          <w:rFonts w:ascii="標楷體" w:eastAsia="標楷體" w:hAnsi="標楷體"/>
          <w:spacing w:val="-150"/>
          <w:lang w:eastAsia="zh-TW"/>
        </w:rPr>
        <w:t>）</w:t>
      </w:r>
      <w:proofErr w:type="gramEnd"/>
      <w:r w:rsidRPr="007672AC">
        <w:rPr>
          <w:rFonts w:ascii="標楷體" w:eastAsia="標楷體" w:hAnsi="標楷體"/>
          <w:spacing w:val="-3"/>
          <w:lang w:eastAsia="zh-TW"/>
        </w:rPr>
        <w:t>。 如因故延後開標，上述</w:t>
      </w:r>
      <w:proofErr w:type="gramStart"/>
      <w:r w:rsidRPr="007672AC">
        <w:rPr>
          <w:rFonts w:ascii="標楷體" w:eastAsia="標楷體" w:hAnsi="標楷體"/>
          <w:spacing w:val="-3"/>
          <w:lang w:eastAsia="zh-TW"/>
        </w:rPr>
        <w:t>應繳價期限亦隨延後</w:t>
      </w:r>
      <w:proofErr w:type="gramEnd"/>
      <w:r w:rsidRPr="007672AC">
        <w:rPr>
          <w:rFonts w:ascii="標楷體" w:eastAsia="標楷體" w:hAnsi="標楷體"/>
          <w:spacing w:val="-3"/>
          <w:lang w:eastAsia="zh-TW"/>
        </w:rPr>
        <w:t>開標日數順延之。</w:t>
      </w:r>
    </w:p>
    <w:p w14:paraId="32F5EC82" w14:textId="77777777" w:rsidR="00972C08" w:rsidRPr="00C33C98" w:rsidRDefault="00875463" w:rsidP="00D55026">
      <w:pPr>
        <w:pStyle w:val="a3"/>
        <w:spacing w:before="4" w:line="201" w:lineRule="auto"/>
        <w:ind w:left="1335" w:right="385" w:hanging="583"/>
        <w:jc w:val="both"/>
        <w:rPr>
          <w:rFonts w:ascii="標楷體" w:eastAsia="標楷體" w:hAnsi="標楷體"/>
          <w:lang w:eastAsia="zh-TW"/>
        </w:rPr>
      </w:pPr>
      <w:r>
        <w:rPr>
          <w:rFonts w:ascii="標楷體" w:eastAsia="標楷體" w:hAnsi="標楷體" w:hint="eastAsia"/>
          <w:lang w:eastAsia="zh-TW"/>
        </w:rPr>
        <w:t xml:space="preserve">   </w:t>
      </w:r>
      <w:r w:rsidR="00AB0078" w:rsidRPr="00C33C98">
        <w:rPr>
          <w:rFonts w:ascii="標楷體" w:eastAsia="標楷體" w:hAnsi="標楷體"/>
          <w:lang w:eastAsia="zh-TW"/>
        </w:rPr>
        <w:t>有下列情形之</w:t>
      </w:r>
      <w:proofErr w:type="gramStart"/>
      <w:r w:rsidR="00AB0078" w:rsidRPr="00C33C98">
        <w:rPr>
          <w:rFonts w:ascii="標楷體" w:eastAsia="標楷體" w:hAnsi="標楷體"/>
          <w:lang w:eastAsia="zh-TW"/>
        </w:rPr>
        <w:t>一</w:t>
      </w:r>
      <w:proofErr w:type="gramEnd"/>
      <w:r w:rsidR="00AB0078" w:rsidRPr="00C33C98">
        <w:rPr>
          <w:rFonts w:ascii="標楷體" w:eastAsia="標楷體" w:hAnsi="標楷體"/>
          <w:lang w:eastAsia="zh-TW"/>
        </w:rPr>
        <w:t>者，沒收應繳納之保證金： (</w:t>
      </w:r>
      <w:proofErr w:type="gramStart"/>
      <w:r w:rsidR="00AB0078" w:rsidRPr="00C33C98">
        <w:rPr>
          <w:rFonts w:ascii="標楷體" w:eastAsia="標楷體" w:hAnsi="標楷體"/>
          <w:lang w:eastAsia="zh-TW"/>
        </w:rPr>
        <w:t>一</w:t>
      </w:r>
      <w:proofErr w:type="gramEnd"/>
      <w:r w:rsidR="00AB0078" w:rsidRPr="00C33C98">
        <w:rPr>
          <w:rFonts w:ascii="標楷體" w:eastAsia="標楷體" w:hAnsi="標楷體"/>
          <w:lang w:eastAsia="zh-TW"/>
        </w:rPr>
        <w:t xml:space="preserve">)投標人放棄得標者。      </w:t>
      </w:r>
      <w:r>
        <w:rPr>
          <w:rFonts w:ascii="標楷體" w:eastAsia="標楷體" w:hAnsi="標楷體"/>
          <w:lang w:eastAsia="zh-TW"/>
        </w:rPr>
        <w:t xml:space="preserve">                              </w:t>
      </w:r>
      <w:r w:rsidR="00AB0078" w:rsidRPr="00C33C98">
        <w:rPr>
          <w:rFonts w:ascii="標楷體" w:eastAsia="標楷體" w:hAnsi="標楷體"/>
          <w:lang w:eastAsia="zh-TW"/>
        </w:rPr>
        <w:t>(二)得標人逾期不繳價款者。</w:t>
      </w:r>
    </w:p>
    <w:p w14:paraId="1F7EF438" w14:textId="77777777" w:rsidR="00972C08" w:rsidRPr="00C33C98" w:rsidRDefault="00AB0078">
      <w:pPr>
        <w:pStyle w:val="a3"/>
        <w:spacing w:before="4" w:line="201" w:lineRule="auto"/>
        <w:ind w:left="1631" w:right="388" w:hanging="875"/>
        <w:rPr>
          <w:rFonts w:ascii="標楷體" w:eastAsia="標楷體" w:hAnsi="標楷體"/>
          <w:lang w:eastAsia="zh-TW"/>
        </w:rPr>
      </w:pPr>
      <w:r w:rsidRPr="00C33C98">
        <w:rPr>
          <w:rFonts w:ascii="標楷體" w:eastAsia="標楷體" w:hAnsi="標楷體"/>
          <w:w w:val="95"/>
          <w:lang w:eastAsia="zh-TW"/>
        </w:rPr>
        <w:t>十一、停止標售一部或全部標</w:t>
      </w:r>
      <w:proofErr w:type="gramStart"/>
      <w:r w:rsidRPr="00C33C98">
        <w:rPr>
          <w:rFonts w:ascii="標楷體" w:eastAsia="標楷體" w:hAnsi="標楷體"/>
          <w:w w:val="95"/>
          <w:lang w:eastAsia="zh-TW"/>
        </w:rPr>
        <w:t>的物時</w:t>
      </w:r>
      <w:proofErr w:type="gramEnd"/>
      <w:r w:rsidRPr="00C33C98">
        <w:rPr>
          <w:rFonts w:ascii="標楷體" w:eastAsia="標楷體" w:hAnsi="標楷體"/>
          <w:w w:val="95"/>
          <w:lang w:eastAsia="zh-TW"/>
        </w:rPr>
        <w:t>，由主持人於開標當場宣布，投標人</w:t>
      </w:r>
      <w:proofErr w:type="gramStart"/>
      <w:r w:rsidRPr="00C33C98">
        <w:rPr>
          <w:rFonts w:ascii="標楷體" w:eastAsia="標楷體" w:hAnsi="標楷體"/>
          <w:w w:val="95"/>
          <w:lang w:eastAsia="zh-TW"/>
        </w:rPr>
        <w:t>不</w:t>
      </w:r>
      <w:proofErr w:type="gramEnd"/>
      <w:r w:rsidRPr="00C33C98">
        <w:rPr>
          <w:rFonts w:ascii="標楷體" w:eastAsia="標楷體" w:hAnsi="標楷體"/>
          <w:w w:val="95"/>
          <w:lang w:eastAsia="zh-TW"/>
        </w:rPr>
        <w:t xml:space="preserve">    </w:t>
      </w:r>
      <w:r w:rsidRPr="00C33C98">
        <w:rPr>
          <w:rFonts w:ascii="標楷體" w:eastAsia="標楷體" w:hAnsi="標楷體"/>
          <w:lang w:eastAsia="zh-TW"/>
        </w:rPr>
        <w:t>得異議。</w:t>
      </w:r>
    </w:p>
    <w:p w14:paraId="646BDCA3" w14:textId="77777777" w:rsidR="00972C08" w:rsidRPr="00C33C98" w:rsidRDefault="00AB0078">
      <w:pPr>
        <w:pStyle w:val="a3"/>
        <w:spacing w:line="530" w:lineRule="exact"/>
        <w:ind w:left="756"/>
        <w:rPr>
          <w:rFonts w:ascii="標楷體" w:eastAsia="標楷體" w:hAnsi="標楷體"/>
          <w:lang w:eastAsia="zh-TW"/>
        </w:rPr>
      </w:pPr>
      <w:r w:rsidRPr="00C33C98">
        <w:rPr>
          <w:rFonts w:ascii="標楷體" w:eastAsia="標楷體" w:hAnsi="標楷體"/>
          <w:lang w:eastAsia="zh-TW"/>
        </w:rPr>
        <w:t>十二、本投標須知未列事項，悉依相關法令規定辦理。</w:t>
      </w:r>
    </w:p>
    <w:p w14:paraId="18FC4052" w14:textId="77777777" w:rsidR="00972C08" w:rsidRPr="00C33C98" w:rsidRDefault="00972C08">
      <w:pPr>
        <w:jc w:val="center"/>
        <w:rPr>
          <w:rFonts w:ascii="標楷體" w:eastAsia="標楷體" w:hAnsi="標楷體"/>
          <w:sz w:val="24"/>
          <w:lang w:eastAsia="zh-TW"/>
        </w:rPr>
        <w:sectPr w:rsidR="00972C08" w:rsidRPr="00C33C98">
          <w:footerReference w:type="default" r:id="rId7"/>
          <w:pgSz w:w="11910" w:h="16840"/>
          <w:pgMar w:top="1220" w:right="740" w:bottom="280" w:left="780" w:header="0" w:footer="0" w:gutter="0"/>
          <w:cols w:space="720"/>
        </w:sectPr>
      </w:pPr>
    </w:p>
    <w:p w14:paraId="203C3ADF" w14:textId="77777777" w:rsidR="00972C08" w:rsidRPr="00C33C98" w:rsidRDefault="00AB0078" w:rsidP="00C33C98">
      <w:pPr>
        <w:pStyle w:val="a3"/>
        <w:spacing w:line="480" w:lineRule="exact"/>
        <w:rPr>
          <w:rFonts w:ascii="標楷體" w:eastAsia="標楷體" w:hAnsi="標楷體"/>
          <w:lang w:eastAsia="zh-TW"/>
        </w:rPr>
      </w:pPr>
      <w:proofErr w:type="spellStart"/>
      <w:r w:rsidRPr="00C33C98">
        <w:rPr>
          <w:rFonts w:ascii="標楷體" w:eastAsia="標楷體" w:hAnsi="標楷體"/>
        </w:rPr>
        <w:lastRenderedPageBreak/>
        <w:t>附表</w:t>
      </w:r>
      <w:proofErr w:type="spellEnd"/>
    </w:p>
    <w:p w14:paraId="41AB2F83" w14:textId="77777777" w:rsidR="00972C08" w:rsidRPr="00C33C98" w:rsidRDefault="00972C08">
      <w:pPr>
        <w:pStyle w:val="a3"/>
        <w:spacing w:before="3"/>
        <w:rPr>
          <w:rFonts w:ascii="標楷體" w:eastAsia="標楷體" w:hAnsi="標楷體"/>
          <w:sz w:val="13"/>
        </w:rPr>
      </w:pPr>
    </w:p>
    <w:tbl>
      <w:tblPr>
        <w:tblStyle w:val="TableNormal"/>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8"/>
        <w:gridCol w:w="6683"/>
      </w:tblGrid>
      <w:tr w:rsidR="00972C08" w:rsidRPr="00C33C98" w14:paraId="4CB98770" w14:textId="77777777">
        <w:trPr>
          <w:trHeight w:val="840"/>
        </w:trPr>
        <w:tc>
          <w:tcPr>
            <w:tcW w:w="9411" w:type="dxa"/>
            <w:gridSpan w:val="2"/>
          </w:tcPr>
          <w:p w14:paraId="5F4A9EC3" w14:textId="77777777" w:rsidR="00972C08" w:rsidRPr="00C33C98" w:rsidRDefault="00AB0078">
            <w:pPr>
              <w:pStyle w:val="TableParagraph"/>
              <w:spacing w:before="90"/>
              <w:ind w:left="1346"/>
              <w:rPr>
                <w:rFonts w:ascii="標楷體" w:eastAsia="標楷體" w:hAnsi="標楷體"/>
                <w:sz w:val="28"/>
                <w:lang w:eastAsia="zh-TW"/>
              </w:rPr>
            </w:pPr>
            <w:proofErr w:type="gramStart"/>
            <w:r w:rsidRPr="00C33C98">
              <w:rPr>
                <w:rFonts w:ascii="標楷體" w:eastAsia="標楷體" w:hAnsi="標楷體" w:hint="eastAsia"/>
                <w:sz w:val="28"/>
                <w:lang w:eastAsia="zh-TW"/>
              </w:rPr>
              <w:t>本批標</w:t>
            </w:r>
            <w:proofErr w:type="gramEnd"/>
            <w:r w:rsidRPr="00C33C98">
              <w:rPr>
                <w:rFonts w:ascii="標楷體" w:eastAsia="標楷體" w:hAnsi="標楷體" w:hint="eastAsia"/>
                <w:sz w:val="28"/>
                <w:lang w:eastAsia="zh-TW"/>
              </w:rPr>
              <w:t>售之標的物品名、數量、標售底價及保證金金額</w:t>
            </w:r>
          </w:p>
        </w:tc>
      </w:tr>
      <w:tr w:rsidR="00972C08" w:rsidRPr="00C33C98" w14:paraId="39D39272" w14:textId="77777777">
        <w:trPr>
          <w:trHeight w:val="1407"/>
        </w:trPr>
        <w:tc>
          <w:tcPr>
            <w:tcW w:w="2728" w:type="dxa"/>
          </w:tcPr>
          <w:p w14:paraId="048DC369" w14:textId="77777777" w:rsidR="00972C08" w:rsidRPr="00C33C98" w:rsidRDefault="00972C08">
            <w:pPr>
              <w:pStyle w:val="TableParagraph"/>
              <w:spacing w:before="14"/>
              <w:rPr>
                <w:rFonts w:ascii="標楷體" w:eastAsia="標楷體" w:hAnsi="標楷體"/>
                <w:sz w:val="17"/>
                <w:lang w:eastAsia="zh-TW"/>
              </w:rPr>
            </w:pPr>
          </w:p>
          <w:p w14:paraId="4D8E3FF3" w14:textId="77777777" w:rsidR="00972C08" w:rsidRPr="00C33C98" w:rsidRDefault="00AB0078">
            <w:pPr>
              <w:pStyle w:val="TableParagraph"/>
              <w:tabs>
                <w:tab w:val="left" w:pos="1547"/>
              </w:tabs>
              <w:ind w:left="7"/>
              <w:jc w:val="center"/>
              <w:rPr>
                <w:rFonts w:ascii="標楷體" w:eastAsia="標楷體" w:hAnsi="標楷體"/>
                <w:sz w:val="28"/>
              </w:rPr>
            </w:pPr>
            <w:r w:rsidRPr="00C33C98">
              <w:rPr>
                <w:rFonts w:ascii="標楷體" w:eastAsia="標楷體" w:hAnsi="標楷體" w:hint="eastAsia"/>
                <w:sz w:val="28"/>
              </w:rPr>
              <w:t>標</w:t>
            </w:r>
            <w:r w:rsidRPr="00C33C98">
              <w:rPr>
                <w:rFonts w:ascii="標楷體" w:eastAsia="標楷體" w:hAnsi="標楷體" w:hint="eastAsia"/>
                <w:sz w:val="28"/>
              </w:rPr>
              <w:tab/>
              <w:t>號</w:t>
            </w:r>
          </w:p>
        </w:tc>
        <w:tc>
          <w:tcPr>
            <w:tcW w:w="6683" w:type="dxa"/>
          </w:tcPr>
          <w:p w14:paraId="65383EF1" w14:textId="42765A8D" w:rsidR="00972C08" w:rsidRPr="00C33C98" w:rsidRDefault="0075156E">
            <w:pPr>
              <w:pStyle w:val="TableParagraph"/>
              <w:rPr>
                <w:rFonts w:ascii="標楷體" w:eastAsia="標楷體" w:hAnsi="標楷體"/>
                <w:sz w:val="26"/>
              </w:rPr>
            </w:pPr>
            <w:r>
              <w:rPr>
                <w:rFonts w:ascii="標楷體" w:eastAsia="標楷體" w:hAnsi="標楷體" w:hint="eastAsia"/>
                <w:sz w:val="26"/>
                <w:lang w:eastAsia="zh-TW"/>
              </w:rPr>
              <w:t>1</w:t>
            </w:r>
            <w:r w:rsidR="00EE6E0E">
              <w:rPr>
                <w:rFonts w:ascii="標楷體" w:eastAsia="標楷體" w:hAnsi="標楷體" w:hint="eastAsia"/>
                <w:sz w:val="26"/>
                <w:lang w:eastAsia="zh-TW"/>
              </w:rPr>
              <w:t>1505</w:t>
            </w:r>
            <w:r w:rsidR="00D87607">
              <w:rPr>
                <w:rFonts w:ascii="標楷體" w:eastAsia="標楷體" w:hAnsi="標楷體" w:hint="eastAsia"/>
                <w:sz w:val="26"/>
                <w:lang w:eastAsia="zh-TW"/>
              </w:rPr>
              <w:t>14</w:t>
            </w:r>
          </w:p>
        </w:tc>
      </w:tr>
      <w:tr w:rsidR="00972C08" w:rsidRPr="00C33C98" w14:paraId="727D5019" w14:textId="77777777">
        <w:trPr>
          <w:trHeight w:val="1408"/>
        </w:trPr>
        <w:tc>
          <w:tcPr>
            <w:tcW w:w="2728" w:type="dxa"/>
          </w:tcPr>
          <w:p w14:paraId="04A5F2AA" w14:textId="77777777" w:rsidR="00972C08" w:rsidRPr="00C33C98" w:rsidRDefault="00972C08">
            <w:pPr>
              <w:pStyle w:val="TableParagraph"/>
              <w:spacing w:before="14"/>
              <w:rPr>
                <w:rFonts w:ascii="標楷體" w:eastAsia="標楷體" w:hAnsi="標楷體"/>
                <w:sz w:val="17"/>
              </w:rPr>
            </w:pPr>
          </w:p>
          <w:p w14:paraId="6D5B0FAA" w14:textId="77777777" w:rsidR="00972C08" w:rsidRPr="00C33C98" w:rsidRDefault="00AB0078">
            <w:pPr>
              <w:pStyle w:val="TableParagraph"/>
              <w:tabs>
                <w:tab w:val="left" w:pos="1547"/>
              </w:tabs>
              <w:ind w:left="7"/>
              <w:jc w:val="center"/>
              <w:rPr>
                <w:rFonts w:ascii="標楷體" w:eastAsia="標楷體" w:hAnsi="標楷體"/>
                <w:sz w:val="28"/>
              </w:rPr>
            </w:pPr>
            <w:r w:rsidRPr="00C33C98">
              <w:rPr>
                <w:rFonts w:ascii="標楷體" w:eastAsia="標楷體" w:hAnsi="標楷體" w:hint="eastAsia"/>
                <w:sz w:val="28"/>
              </w:rPr>
              <w:t>品</w:t>
            </w:r>
            <w:r w:rsidRPr="00C33C98">
              <w:rPr>
                <w:rFonts w:ascii="標楷體" w:eastAsia="標楷體" w:hAnsi="標楷體" w:hint="eastAsia"/>
                <w:sz w:val="28"/>
              </w:rPr>
              <w:tab/>
              <w:t>名</w:t>
            </w:r>
          </w:p>
        </w:tc>
        <w:tc>
          <w:tcPr>
            <w:tcW w:w="6683" w:type="dxa"/>
          </w:tcPr>
          <w:p w14:paraId="5974D788" w14:textId="513F323E" w:rsidR="00972C08" w:rsidRPr="00C33C98" w:rsidRDefault="0075156E" w:rsidP="00B37379">
            <w:pPr>
              <w:pStyle w:val="TableParagraph"/>
              <w:rPr>
                <w:rFonts w:ascii="標楷體" w:eastAsia="標楷體" w:hAnsi="標楷體"/>
                <w:sz w:val="26"/>
                <w:lang w:eastAsia="zh-TW"/>
              </w:rPr>
            </w:pPr>
            <w:r>
              <w:rPr>
                <w:rFonts w:ascii="標楷體" w:eastAsia="標楷體" w:hAnsi="標楷體" w:hint="eastAsia"/>
                <w:sz w:val="26"/>
                <w:lang w:eastAsia="zh-TW"/>
              </w:rPr>
              <w:t>報廢</w:t>
            </w:r>
            <w:r w:rsidR="00725E35">
              <w:rPr>
                <w:rFonts w:ascii="標楷體" w:eastAsia="標楷體" w:hAnsi="標楷體" w:hint="eastAsia"/>
                <w:sz w:val="26"/>
                <w:lang w:eastAsia="zh-HK"/>
              </w:rPr>
              <w:t>空調主機</w:t>
            </w:r>
            <w:r w:rsidR="00B37379">
              <w:rPr>
                <w:rFonts w:ascii="標楷體" w:eastAsia="標楷體" w:hAnsi="標楷體" w:hint="eastAsia"/>
                <w:sz w:val="26"/>
                <w:lang w:eastAsia="zh-HK"/>
              </w:rPr>
              <w:t>系統冰水主機</w:t>
            </w:r>
            <w:r w:rsidR="00EE6E0E">
              <w:rPr>
                <w:rFonts w:ascii="標楷體" w:eastAsia="標楷體" w:hAnsi="標楷體" w:hint="eastAsia"/>
                <w:sz w:val="26"/>
                <w:lang w:eastAsia="zh-TW"/>
              </w:rPr>
              <w:t>1</w:t>
            </w:r>
            <w:r w:rsidR="00EE6E0E">
              <w:rPr>
                <w:rFonts w:ascii="標楷體" w:eastAsia="標楷體" w:hAnsi="標楷體" w:hint="eastAsia"/>
                <w:sz w:val="26"/>
                <w:lang w:eastAsia="zh-HK"/>
              </w:rPr>
              <w:t>台、</w:t>
            </w:r>
            <w:r w:rsidR="00EE6E0E">
              <w:rPr>
                <w:rFonts w:ascii="標楷體" w:eastAsia="標楷體" w:hAnsi="標楷體" w:hint="eastAsia"/>
                <w:sz w:val="26"/>
                <w:lang w:eastAsia="zh-TW"/>
              </w:rPr>
              <w:t>2座空調箱</w:t>
            </w:r>
            <w:r w:rsidR="00725E35">
              <w:rPr>
                <w:rFonts w:ascii="標楷體" w:eastAsia="標楷體" w:hAnsi="標楷體" w:hint="eastAsia"/>
                <w:sz w:val="26"/>
                <w:lang w:eastAsia="zh-HK"/>
              </w:rPr>
              <w:t>及</w:t>
            </w:r>
            <w:r w:rsidR="00B37379">
              <w:rPr>
                <w:rFonts w:ascii="標楷體" w:eastAsia="標楷體" w:hAnsi="標楷體" w:hint="eastAsia"/>
                <w:sz w:val="26"/>
                <w:lang w:eastAsia="zh-HK"/>
              </w:rPr>
              <w:t>附屬鐵</w:t>
            </w:r>
            <w:r w:rsidR="00725E35">
              <w:rPr>
                <w:rFonts w:ascii="標楷體" w:eastAsia="標楷體" w:hAnsi="標楷體" w:hint="eastAsia"/>
                <w:sz w:val="26"/>
                <w:lang w:eastAsia="zh-HK"/>
              </w:rPr>
              <w:t>管(</w:t>
            </w:r>
            <w:r w:rsidR="00EE6E0E">
              <w:rPr>
                <w:rFonts w:ascii="標楷體" w:eastAsia="標楷體" w:hAnsi="標楷體" w:hint="eastAsia"/>
                <w:sz w:val="26"/>
                <w:lang w:eastAsia="zh-HK"/>
              </w:rPr>
              <w:t>東元</w:t>
            </w:r>
            <w:r w:rsidR="00725E35">
              <w:rPr>
                <w:rFonts w:ascii="標楷體" w:eastAsia="標楷體" w:hAnsi="標楷體" w:hint="eastAsia"/>
                <w:sz w:val="26"/>
                <w:lang w:eastAsia="zh-HK"/>
              </w:rPr>
              <w:t>-</w:t>
            </w:r>
            <w:r w:rsidR="00EE6E0E">
              <w:rPr>
                <w:rFonts w:ascii="標楷體" w:eastAsia="標楷體" w:hAnsi="標楷體" w:hint="eastAsia"/>
                <w:sz w:val="26"/>
                <w:lang w:eastAsia="zh-TW"/>
              </w:rPr>
              <w:t>PQ1208SFS-2007年,水冷式</w:t>
            </w:r>
            <w:r w:rsidR="00725E35">
              <w:rPr>
                <w:rFonts w:ascii="標楷體" w:eastAsia="標楷體" w:hAnsi="標楷體" w:hint="eastAsia"/>
                <w:sz w:val="26"/>
                <w:lang w:eastAsia="zh-HK"/>
              </w:rPr>
              <w:t>)</w:t>
            </w:r>
            <w:r w:rsidR="0076402F">
              <w:rPr>
                <w:rFonts w:ascii="標楷體" w:eastAsia="標楷體" w:hAnsi="標楷體" w:hint="eastAsia"/>
                <w:sz w:val="26"/>
                <w:lang w:eastAsia="zh-TW"/>
              </w:rPr>
              <w:t>,</w:t>
            </w:r>
            <w:r w:rsidR="0076402F">
              <w:rPr>
                <w:rFonts w:ascii="標楷體" w:eastAsia="標楷體" w:hAnsi="標楷體" w:hint="eastAsia"/>
                <w:sz w:val="26"/>
                <w:lang w:eastAsia="zh-HK"/>
              </w:rPr>
              <w:t>照片如附件。</w:t>
            </w:r>
          </w:p>
        </w:tc>
      </w:tr>
      <w:tr w:rsidR="00972C08" w:rsidRPr="00C33C98" w14:paraId="363614E0" w14:textId="77777777">
        <w:trPr>
          <w:trHeight w:val="1408"/>
        </w:trPr>
        <w:tc>
          <w:tcPr>
            <w:tcW w:w="2728" w:type="dxa"/>
          </w:tcPr>
          <w:p w14:paraId="4C76CB2A" w14:textId="77777777" w:rsidR="00972C08" w:rsidRPr="00C33C98" w:rsidRDefault="00972C08">
            <w:pPr>
              <w:pStyle w:val="TableParagraph"/>
              <w:spacing w:before="14"/>
              <w:rPr>
                <w:rFonts w:ascii="標楷體" w:eastAsia="標楷體" w:hAnsi="標楷體"/>
                <w:sz w:val="17"/>
                <w:lang w:eastAsia="zh-TW"/>
              </w:rPr>
            </w:pPr>
          </w:p>
          <w:p w14:paraId="045CDC4F" w14:textId="77777777" w:rsidR="00972C08" w:rsidRPr="00C33C98" w:rsidRDefault="00AB0078">
            <w:pPr>
              <w:pStyle w:val="TableParagraph"/>
              <w:tabs>
                <w:tab w:val="left" w:pos="568"/>
              </w:tabs>
              <w:ind w:left="8"/>
              <w:jc w:val="center"/>
              <w:rPr>
                <w:rFonts w:ascii="標楷體" w:eastAsia="標楷體" w:hAnsi="標楷體"/>
                <w:sz w:val="28"/>
              </w:rPr>
            </w:pPr>
            <w:r w:rsidRPr="00C33C98">
              <w:rPr>
                <w:rFonts w:ascii="標楷體" w:eastAsia="標楷體" w:hAnsi="標楷體" w:hint="eastAsia"/>
                <w:sz w:val="28"/>
              </w:rPr>
              <w:t>數</w:t>
            </w:r>
            <w:r w:rsidRPr="00C33C98">
              <w:rPr>
                <w:rFonts w:ascii="標楷體" w:eastAsia="標楷體" w:hAnsi="標楷體" w:hint="eastAsia"/>
                <w:sz w:val="28"/>
              </w:rPr>
              <w:tab/>
            </w:r>
            <w:proofErr w:type="spellStart"/>
            <w:r w:rsidRPr="00C33C98">
              <w:rPr>
                <w:rFonts w:ascii="標楷體" w:eastAsia="標楷體" w:hAnsi="標楷體" w:hint="eastAsia"/>
                <w:sz w:val="28"/>
              </w:rPr>
              <w:t>量（含單位</w:t>
            </w:r>
            <w:proofErr w:type="spellEnd"/>
            <w:r w:rsidRPr="00C33C98">
              <w:rPr>
                <w:rFonts w:ascii="標楷體" w:eastAsia="標楷體" w:hAnsi="標楷體" w:hint="eastAsia"/>
                <w:sz w:val="28"/>
              </w:rPr>
              <w:t>）</w:t>
            </w:r>
          </w:p>
        </w:tc>
        <w:tc>
          <w:tcPr>
            <w:tcW w:w="6683" w:type="dxa"/>
          </w:tcPr>
          <w:p w14:paraId="797C7233" w14:textId="2EDC2FC3" w:rsidR="00972C08" w:rsidRPr="00C33C98" w:rsidRDefault="0075156E" w:rsidP="00725E35">
            <w:pPr>
              <w:pStyle w:val="TableParagraph"/>
              <w:rPr>
                <w:rFonts w:ascii="標楷體" w:eastAsia="標楷體" w:hAnsi="標楷體"/>
                <w:sz w:val="26"/>
              </w:rPr>
            </w:pPr>
            <w:r>
              <w:rPr>
                <w:rFonts w:ascii="標楷體" w:eastAsia="標楷體" w:hAnsi="標楷體" w:hint="eastAsia"/>
                <w:sz w:val="26"/>
                <w:lang w:eastAsia="zh-TW"/>
              </w:rPr>
              <w:t>乙</w:t>
            </w:r>
            <w:r w:rsidR="00EE6E0E">
              <w:rPr>
                <w:rFonts w:ascii="標楷體" w:eastAsia="標楷體" w:hAnsi="標楷體" w:hint="eastAsia"/>
                <w:sz w:val="26"/>
                <w:lang w:eastAsia="zh-HK"/>
              </w:rPr>
              <w:t>式</w:t>
            </w:r>
          </w:p>
        </w:tc>
      </w:tr>
      <w:tr w:rsidR="00972C08" w:rsidRPr="00C33C98" w14:paraId="0214DED5" w14:textId="77777777">
        <w:trPr>
          <w:trHeight w:val="1407"/>
        </w:trPr>
        <w:tc>
          <w:tcPr>
            <w:tcW w:w="2728" w:type="dxa"/>
          </w:tcPr>
          <w:p w14:paraId="53CBA313" w14:textId="77777777" w:rsidR="00972C08" w:rsidRPr="00C33C98" w:rsidRDefault="00972C08">
            <w:pPr>
              <w:pStyle w:val="TableParagraph"/>
              <w:spacing w:before="14"/>
              <w:rPr>
                <w:rFonts w:ascii="標楷體" w:eastAsia="標楷體" w:hAnsi="標楷體"/>
                <w:sz w:val="17"/>
              </w:rPr>
            </w:pPr>
          </w:p>
          <w:p w14:paraId="463BF79A" w14:textId="77777777" w:rsidR="00972C08" w:rsidRPr="00C33C98" w:rsidRDefault="00AB0078">
            <w:pPr>
              <w:pStyle w:val="TableParagraph"/>
              <w:ind w:left="6"/>
              <w:jc w:val="center"/>
              <w:rPr>
                <w:rFonts w:ascii="標楷體" w:eastAsia="標楷體" w:hAnsi="標楷體"/>
                <w:sz w:val="28"/>
              </w:rPr>
            </w:pPr>
            <w:proofErr w:type="spellStart"/>
            <w:r w:rsidRPr="00C33C98">
              <w:rPr>
                <w:rFonts w:ascii="標楷體" w:eastAsia="標楷體" w:hAnsi="標楷體" w:hint="eastAsia"/>
                <w:sz w:val="28"/>
              </w:rPr>
              <w:t>標售底價（元</w:t>
            </w:r>
            <w:proofErr w:type="spellEnd"/>
            <w:r w:rsidRPr="00C33C98">
              <w:rPr>
                <w:rFonts w:ascii="標楷體" w:eastAsia="標楷體" w:hAnsi="標楷體" w:hint="eastAsia"/>
                <w:sz w:val="28"/>
              </w:rPr>
              <w:t>）</w:t>
            </w:r>
          </w:p>
        </w:tc>
        <w:tc>
          <w:tcPr>
            <w:tcW w:w="6683" w:type="dxa"/>
          </w:tcPr>
          <w:p w14:paraId="0596B7C6" w14:textId="4C31001C" w:rsidR="00972C08" w:rsidRPr="00C33C98" w:rsidRDefault="0075156E">
            <w:pPr>
              <w:pStyle w:val="TableParagraph"/>
              <w:rPr>
                <w:rFonts w:ascii="標楷體" w:eastAsia="標楷體" w:hAnsi="標楷體"/>
                <w:sz w:val="26"/>
              </w:rPr>
            </w:pPr>
            <w:r>
              <w:rPr>
                <w:rFonts w:ascii="標楷體" w:eastAsia="標楷體" w:hAnsi="標楷體" w:hint="eastAsia"/>
                <w:sz w:val="26"/>
                <w:lang w:eastAsia="zh-TW"/>
              </w:rPr>
              <w:t>新台幣</w:t>
            </w:r>
            <w:r w:rsidR="00EE6E0E">
              <w:rPr>
                <w:rFonts w:ascii="標楷體" w:eastAsia="標楷體" w:hAnsi="標楷體" w:hint="eastAsia"/>
                <w:sz w:val="26"/>
                <w:lang w:eastAsia="zh-TW"/>
              </w:rPr>
              <w:t>4</w:t>
            </w:r>
            <w:r w:rsidR="00725E35">
              <w:rPr>
                <w:rFonts w:ascii="標楷體" w:eastAsia="標楷體" w:hAnsi="標楷體" w:hint="eastAsia"/>
                <w:sz w:val="26"/>
                <w:lang w:eastAsia="zh-TW"/>
              </w:rPr>
              <w:t>0</w:t>
            </w:r>
            <w:r>
              <w:rPr>
                <w:rFonts w:ascii="標楷體" w:eastAsia="標楷體" w:hAnsi="標楷體" w:hint="eastAsia"/>
                <w:sz w:val="26"/>
                <w:lang w:eastAsia="zh-TW"/>
              </w:rPr>
              <w:t>,</w:t>
            </w:r>
            <w:r w:rsidR="00725E35">
              <w:rPr>
                <w:rFonts w:ascii="標楷體" w:eastAsia="標楷體" w:hAnsi="標楷體" w:hint="eastAsia"/>
                <w:sz w:val="26"/>
                <w:lang w:eastAsia="zh-TW"/>
              </w:rPr>
              <w:t>0</w:t>
            </w:r>
            <w:r>
              <w:rPr>
                <w:rFonts w:ascii="標楷體" w:eastAsia="標楷體" w:hAnsi="標楷體" w:hint="eastAsia"/>
                <w:sz w:val="26"/>
                <w:lang w:eastAsia="zh-TW"/>
              </w:rPr>
              <w:t>00元</w:t>
            </w:r>
          </w:p>
        </w:tc>
      </w:tr>
      <w:tr w:rsidR="00972C08" w:rsidRPr="00C33C98" w14:paraId="02C1708C" w14:textId="77777777">
        <w:trPr>
          <w:trHeight w:val="1408"/>
        </w:trPr>
        <w:tc>
          <w:tcPr>
            <w:tcW w:w="2728" w:type="dxa"/>
          </w:tcPr>
          <w:p w14:paraId="75B531D2" w14:textId="77777777" w:rsidR="00972C08" w:rsidRPr="00C33C98" w:rsidRDefault="00972C08">
            <w:pPr>
              <w:pStyle w:val="TableParagraph"/>
              <w:spacing w:before="14"/>
              <w:rPr>
                <w:rFonts w:ascii="標楷體" w:eastAsia="標楷體" w:hAnsi="標楷體"/>
                <w:sz w:val="17"/>
              </w:rPr>
            </w:pPr>
          </w:p>
          <w:p w14:paraId="43453815" w14:textId="77777777" w:rsidR="00972C08" w:rsidRPr="00C33C98" w:rsidRDefault="00AB0078">
            <w:pPr>
              <w:pStyle w:val="TableParagraph"/>
              <w:ind w:left="8"/>
              <w:jc w:val="center"/>
              <w:rPr>
                <w:rFonts w:ascii="標楷體" w:eastAsia="標楷體" w:hAnsi="標楷體"/>
                <w:sz w:val="28"/>
              </w:rPr>
            </w:pPr>
            <w:proofErr w:type="spellStart"/>
            <w:r w:rsidRPr="00C33C98">
              <w:rPr>
                <w:rFonts w:ascii="標楷體" w:eastAsia="標楷體" w:hAnsi="標楷體" w:hint="eastAsia"/>
                <w:sz w:val="28"/>
              </w:rPr>
              <w:t>保證金金額（元</w:t>
            </w:r>
            <w:proofErr w:type="spellEnd"/>
            <w:r w:rsidRPr="00C33C98">
              <w:rPr>
                <w:rFonts w:ascii="標楷體" w:eastAsia="標楷體" w:hAnsi="標楷體" w:hint="eastAsia"/>
                <w:sz w:val="28"/>
              </w:rPr>
              <w:t>）</w:t>
            </w:r>
          </w:p>
        </w:tc>
        <w:tc>
          <w:tcPr>
            <w:tcW w:w="6683" w:type="dxa"/>
          </w:tcPr>
          <w:p w14:paraId="518552AC" w14:textId="79B5E748" w:rsidR="00972C08" w:rsidRPr="00C33C98" w:rsidRDefault="0075156E">
            <w:pPr>
              <w:pStyle w:val="TableParagraph"/>
              <w:rPr>
                <w:rFonts w:ascii="標楷體" w:eastAsia="標楷體" w:hAnsi="標楷體"/>
                <w:sz w:val="26"/>
              </w:rPr>
            </w:pPr>
            <w:r>
              <w:rPr>
                <w:rFonts w:ascii="標楷體" w:eastAsia="標楷體" w:hAnsi="標楷體" w:hint="eastAsia"/>
                <w:sz w:val="26"/>
                <w:lang w:eastAsia="zh-TW"/>
              </w:rPr>
              <w:t>新台幣</w:t>
            </w:r>
            <w:r w:rsidR="00EE6E0E">
              <w:rPr>
                <w:rFonts w:ascii="標楷體" w:eastAsia="標楷體" w:hAnsi="標楷體" w:hint="eastAsia"/>
                <w:sz w:val="26"/>
                <w:lang w:eastAsia="zh-TW"/>
              </w:rPr>
              <w:t>4</w:t>
            </w:r>
            <w:r>
              <w:rPr>
                <w:rFonts w:ascii="標楷體" w:eastAsia="標楷體" w:hAnsi="標楷體" w:hint="eastAsia"/>
                <w:sz w:val="26"/>
                <w:lang w:eastAsia="zh-TW"/>
              </w:rPr>
              <w:t>,000元</w:t>
            </w:r>
          </w:p>
        </w:tc>
      </w:tr>
      <w:tr w:rsidR="00972C08" w:rsidRPr="00C33C98" w14:paraId="177BCD89" w14:textId="77777777">
        <w:trPr>
          <w:trHeight w:val="1408"/>
        </w:trPr>
        <w:tc>
          <w:tcPr>
            <w:tcW w:w="2728" w:type="dxa"/>
          </w:tcPr>
          <w:p w14:paraId="52075917" w14:textId="77777777" w:rsidR="00972C08" w:rsidRPr="00C33C98" w:rsidRDefault="00972C08">
            <w:pPr>
              <w:pStyle w:val="TableParagraph"/>
              <w:spacing w:before="14"/>
              <w:rPr>
                <w:rFonts w:ascii="標楷體" w:eastAsia="標楷體" w:hAnsi="標楷體"/>
                <w:sz w:val="20"/>
              </w:rPr>
            </w:pPr>
          </w:p>
          <w:p w14:paraId="7EF1A3F7" w14:textId="77777777" w:rsidR="00972C08" w:rsidRPr="00C33C98" w:rsidRDefault="00AB0078">
            <w:pPr>
              <w:pStyle w:val="TableParagraph"/>
              <w:tabs>
                <w:tab w:val="left" w:pos="1637"/>
              </w:tabs>
              <w:ind w:left="96"/>
              <w:jc w:val="center"/>
              <w:rPr>
                <w:rFonts w:ascii="標楷體" w:eastAsia="標楷體" w:hAnsi="標楷體"/>
                <w:sz w:val="28"/>
              </w:rPr>
            </w:pPr>
            <w:r w:rsidRPr="00C33C98">
              <w:rPr>
                <w:rFonts w:ascii="標楷體" w:eastAsia="標楷體" w:hAnsi="標楷體" w:hint="eastAsia"/>
                <w:sz w:val="28"/>
              </w:rPr>
              <w:t>備</w:t>
            </w:r>
            <w:r w:rsidRPr="00C33C98">
              <w:rPr>
                <w:rFonts w:ascii="標楷體" w:eastAsia="標楷體" w:hAnsi="標楷體" w:hint="eastAsia"/>
                <w:sz w:val="28"/>
              </w:rPr>
              <w:tab/>
              <w:t>註</w:t>
            </w:r>
          </w:p>
        </w:tc>
        <w:tc>
          <w:tcPr>
            <w:tcW w:w="6683" w:type="dxa"/>
          </w:tcPr>
          <w:p w14:paraId="172C3F0F" w14:textId="77777777" w:rsidR="00972C08" w:rsidRPr="00C33C98" w:rsidRDefault="00972C08">
            <w:pPr>
              <w:pStyle w:val="TableParagraph"/>
              <w:rPr>
                <w:rFonts w:ascii="標楷體" w:eastAsia="標楷體" w:hAnsi="標楷體"/>
                <w:sz w:val="26"/>
                <w:lang w:eastAsia="zh-TW"/>
              </w:rPr>
            </w:pPr>
          </w:p>
        </w:tc>
      </w:tr>
    </w:tbl>
    <w:p w14:paraId="0388C542" w14:textId="77777777" w:rsidR="00972C08" w:rsidRPr="00C33C98" w:rsidRDefault="00972C08">
      <w:pPr>
        <w:pStyle w:val="a3"/>
        <w:rPr>
          <w:rFonts w:ascii="標楷體" w:eastAsia="標楷體" w:hAnsi="標楷體"/>
          <w:sz w:val="20"/>
          <w:lang w:eastAsia="zh-TW"/>
        </w:rPr>
      </w:pPr>
    </w:p>
    <w:p w14:paraId="31042934" w14:textId="77777777" w:rsidR="00972C08" w:rsidRPr="00C33C98" w:rsidRDefault="00972C08">
      <w:pPr>
        <w:pStyle w:val="a3"/>
        <w:rPr>
          <w:rFonts w:ascii="標楷體" w:eastAsia="標楷體" w:hAnsi="標楷體"/>
          <w:sz w:val="20"/>
          <w:lang w:eastAsia="zh-TW"/>
        </w:rPr>
      </w:pPr>
    </w:p>
    <w:p w14:paraId="07AD7A86" w14:textId="77777777" w:rsidR="00972C08" w:rsidRPr="00C33C98" w:rsidRDefault="00972C08">
      <w:pPr>
        <w:pStyle w:val="a3"/>
        <w:rPr>
          <w:rFonts w:ascii="標楷體" w:eastAsia="標楷體" w:hAnsi="標楷體"/>
          <w:sz w:val="20"/>
          <w:lang w:eastAsia="zh-TW"/>
        </w:rPr>
      </w:pPr>
    </w:p>
    <w:p w14:paraId="254216DC" w14:textId="77777777" w:rsidR="00972C08" w:rsidRPr="00C33C98" w:rsidRDefault="00972C08">
      <w:pPr>
        <w:pStyle w:val="a3"/>
        <w:rPr>
          <w:rFonts w:ascii="標楷體" w:eastAsia="標楷體" w:hAnsi="標楷體"/>
          <w:sz w:val="20"/>
          <w:lang w:eastAsia="zh-TW"/>
        </w:rPr>
      </w:pPr>
    </w:p>
    <w:p w14:paraId="7373C7E4" w14:textId="77777777" w:rsidR="00972C08" w:rsidRPr="00C33C98" w:rsidRDefault="00972C08">
      <w:pPr>
        <w:pStyle w:val="a3"/>
        <w:rPr>
          <w:rFonts w:ascii="標楷體" w:eastAsia="標楷體" w:hAnsi="標楷體"/>
          <w:sz w:val="20"/>
          <w:lang w:eastAsia="zh-TW"/>
        </w:rPr>
      </w:pPr>
    </w:p>
    <w:p w14:paraId="3BC86B17" w14:textId="77777777" w:rsidR="00972C08" w:rsidRPr="00C33C98" w:rsidRDefault="00972C08">
      <w:pPr>
        <w:pStyle w:val="a3"/>
        <w:rPr>
          <w:rFonts w:ascii="標楷體" w:eastAsia="標楷體" w:hAnsi="標楷體"/>
          <w:sz w:val="20"/>
          <w:lang w:eastAsia="zh-TW"/>
        </w:rPr>
      </w:pPr>
    </w:p>
    <w:p w14:paraId="12C1358A" w14:textId="77777777" w:rsidR="00972C08" w:rsidRPr="00C33C98" w:rsidRDefault="00972C08">
      <w:pPr>
        <w:pStyle w:val="a3"/>
        <w:rPr>
          <w:rFonts w:ascii="標楷體" w:eastAsia="標楷體" w:hAnsi="標楷體"/>
          <w:sz w:val="20"/>
          <w:lang w:eastAsia="zh-TW"/>
        </w:rPr>
      </w:pPr>
    </w:p>
    <w:p w14:paraId="192F9CFE" w14:textId="77777777" w:rsidR="00972C08" w:rsidRPr="00C33C98" w:rsidRDefault="00972C08">
      <w:pPr>
        <w:pStyle w:val="a3"/>
        <w:rPr>
          <w:rFonts w:ascii="標楷體" w:eastAsia="標楷體" w:hAnsi="標楷體"/>
          <w:sz w:val="20"/>
          <w:lang w:eastAsia="zh-TW"/>
        </w:rPr>
      </w:pPr>
    </w:p>
    <w:p w14:paraId="52A6760B" w14:textId="77777777" w:rsidR="00972C08" w:rsidRPr="00C33C98" w:rsidRDefault="00972C08">
      <w:pPr>
        <w:pStyle w:val="a3"/>
        <w:rPr>
          <w:rFonts w:ascii="標楷體" w:eastAsia="標楷體" w:hAnsi="標楷體"/>
          <w:sz w:val="20"/>
          <w:lang w:eastAsia="zh-TW"/>
        </w:rPr>
      </w:pPr>
    </w:p>
    <w:p w14:paraId="570B5F8F" w14:textId="77777777" w:rsidR="00972C08" w:rsidRPr="00C33C98" w:rsidRDefault="00972C08">
      <w:pPr>
        <w:pStyle w:val="a3"/>
        <w:rPr>
          <w:rFonts w:ascii="標楷體" w:eastAsia="標楷體" w:hAnsi="標楷體"/>
          <w:sz w:val="20"/>
          <w:lang w:eastAsia="zh-TW"/>
        </w:rPr>
      </w:pPr>
    </w:p>
    <w:p w14:paraId="6A5DC970" w14:textId="77777777" w:rsidR="00972C08" w:rsidRDefault="00972C08">
      <w:pPr>
        <w:pStyle w:val="a3"/>
        <w:spacing w:before="4"/>
        <w:rPr>
          <w:rFonts w:ascii="標楷體" w:eastAsia="標楷體" w:hAnsi="標楷體"/>
          <w:sz w:val="21"/>
          <w:lang w:eastAsia="zh-TW"/>
        </w:rPr>
      </w:pPr>
    </w:p>
    <w:p w14:paraId="2B05BB62" w14:textId="77777777" w:rsidR="002A2421" w:rsidRDefault="002A2421">
      <w:pPr>
        <w:pStyle w:val="a3"/>
        <w:spacing w:before="4"/>
        <w:rPr>
          <w:rFonts w:ascii="標楷體" w:eastAsia="標楷體" w:hAnsi="標楷體"/>
          <w:sz w:val="21"/>
          <w:lang w:eastAsia="zh-TW"/>
        </w:rPr>
      </w:pPr>
    </w:p>
    <w:p w14:paraId="15F27572" w14:textId="77777777" w:rsidR="002A2421" w:rsidRDefault="002A2421">
      <w:pPr>
        <w:pStyle w:val="a3"/>
        <w:spacing w:before="4"/>
        <w:rPr>
          <w:rFonts w:ascii="標楷體" w:eastAsia="標楷體" w:hAnsi="標楷體"/>
          <w:sz w:val="21"/>
          <w:lang w:eastAsia="zh-TW"/>
        </w:rPr>
      </w:pPr>
    </w:p>
    <w:p w14:paraId="11905DE6" w14:textId="77777777" w:rsidR="002A2421" w:rsidRDefault="002A2421">
      <w:pPr>
        <w:pStyle w:val="a3"/>
        <w:spacing w:before="4"/>
        <w:rPr>
          <w:rFonts w:ascii="標楷體" w:eastAsia="標楷體" w:hAnsi="標楷體"/>
          <w:sz w:val="21"/>
          <w:lang w:eastAsia="zh-TW"/>
        </w:rPr>
      </w:pPr>
    </w:p>
    <w:p w14:paraId="6A6EFEF8" w14:textId="77777777" w:rsidR="002A2421" w:rsidRDefault="002A2421">
      <w:pPr>
        <w:pStyle w:val="a3"/>
        <w:spacing w:before="4"/>
        <w:rPr>
          <w:rFonts w:ascii="標楷體" w:eastAsia="標楷體" w:hAnsi="標楷體"/>
          <w:sz w:val="21"/>
          <w:lang w:eastAsia="zh-TW"/>
        </w:rPr>
      </w:pPr>
    </w:p>
    <w:p w14:paraId="3F3855B2" w14:textId="77777777" w:rsidR="002A2421" w:rsidRPr="00C33C98" w:rsidRDefault="002A2421">
      <w:pPr>
        <w:pStyle w:val="a3"/>
        <w:spacing w:before="4"/>
        <w:rPr>
          <w:rFonts w:ascii="標楷體" w:eastAsia="標楷體" w:hAnsi="標楷體"/>
          <w:sz w:val="21"/>
          <w:lang w:eastAsia="zh-TW"/>
        </w:rPr>
      </w:pPr>
    </w:p>
    <w:p w14:paraId="6F3C7330" w14:textId="77777777" w:rsidR="00972C08" w:rsidRDefault="00972C08">
      <w:pPr>
        <w:jc w:val="center"/>
        <w:rPr>
          <w:rFonts w:ascii="Times New Roman" w:eastAsiaTheme="minorEastAsia" w:hint="eastAsia"/>
          <w:sz w:val="24"/>
          <w:lang w:eastAsia="zh-TW"/>
        </w:rPr>
      </w:pPr>
    </w:p>
    <w:p w14:paraId="7D1BFD5B" w14:textId="77777777" w:rsidR="002A2421" w:rsidRDefault="002A2421">
      <w:pPr>
        <w:jc w:val="center"/>
        <w:rPr>
          <w:rFonts w:ascii="Times New Roman" w:eastAsiaTheme="minorEastAsia" w:hint="eastAsia"/>
          <w:sz w:val="24"/>
          <w:lang w:eastAsia="zh-TW"/>
        </w:rPr>
      </w:pPr>
    </w:p>
    <w:p w14:paraId="35D39541" w14:textId="77777777" w:rsidR="002A2421" w:rsidRDefault="002A2421">
      <w:pPr>
        <w:jc w:val="center"/>
        <w:rPr>
          <w:rFonts w:ascii="Times New Roman" w:eastAsiaTheme="minorEastAsia" w:hint="eastAsia"/>
          <w:sz w:val="24"/>
          <w:lang w:eastAsia="zh-TW"/>
        </w:rPr>
      </w:pPr>
    </w:p>
    <w:p w14:paraId="1111A892" w14:textId="77777777" w:rsidR="002A2421" w:rsidRDefault="002A2421">
      <w:pPr>
        <w:jc w:val="center"/>
        <w:rPr>
          <w:rFonts w:ascii="Times New Roman" w:eastAsiaTheme="minorEastAsia" w:hint="eastAsia"/>
          <w:sz w:val="24"/>
          <w:lang w:eastAsia="zh-TW"/>
        </w:rPr>
      </w:pPr>
    </w:p>
    <w:p w14:paraId="6D7CA73A" w14:textId="77777777" w:rsidR="00972C08" w:rsidRPr="00652ACF" w:rsidRDefault="00652ACF">
      <w:pPr>
        <w:spacing w:after="54" w:line="539" w:lineRule="exact"/>
        <w:ind w:left="2106"/>
        <w:rPr>
          <w:rFonts w:ascii="標楷體" w:eastAsia="標楷體" w:hAnsi="標楷體"/>
          <w:sz w:val="32"/>
          <w:lang w:eastAsia="zh-TW"/>
        </w:rPr>
      </w:pPr>
      <w:bookmarkStart w:id="2" w:name="C6-5"/>
      <w:bookmarkStart w:id="3" w:name="C6-6"/>
      <w:bookmarkEnd w:id="2"/>
      <w:bookmarkEnd w:id="3"/>
      <w:r w:rsidRPr="00652ACF">
        <w:rPr>
          <w:rFonts w:ascii="標楷體" w:eastAsia="標楷體" w:hAnsi="標楷體" w:hint="eastAsia"/>
          <w:sz w:val="32"/>
          <w:lang w:eastAsia="zh-TW"/>
        </w:rPr>
        <w:lastRenderedPageBreak/>
        <w:t>嘉義縣議會</w:t>
      </w:r>
      <w:proofErr w:type="gramStart"/>
      <w:r w:rsidR="00AB0078" w:rsidRPr="00652ACF">
        <w:rPr>
          <w:rFonts w:ascii="標楷體" w:eastAsia="標楷體" w:hAnsi="標楷體" w:hint="eastAsia"/>
          <w:sz w:val="32"/>
          <w:lang w:eastAsia="zh-TW"/>
        </w:rPr>
        <w:t>標售奉准</w:t>
      </w:r>
      <w:proofErr w:type="gramEnd"/>
      <w:r w:rsidR="00AB0078" w:rsidRPr="00652ACF">
        <w:rPr>
          <w:rFonts w:ascii="標楷體" w:eastAsia="標楷體" w:hAnsi="標楷體" w:hint="eastAsia"/>
          <w:sz w:val="32"/>
          <w:lang w:eastAsia="zh-TW"/>
        </w:rPr>
        <w:t>報廢財產投標單</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480"/>
        <w:gridCol w:w="1054"/>
        <w:gridCol w:w="761"/>
        <w:gridCol w:w="540"/>
        <w:gridCol w:w="528"/>
        <w:gridCol w:w="452"/>
        <w:gridCol w:w="509"/>
        <w:gridCol w:w="232"/>
        <w:gridCol w:w="309"/>
        <w:gridCol w:w="421"/>
        <w:gridCol w:w="481"/>
        <w:gridCol w:w="233"/>
        <w:gridCol w:w="181"/>
        <w:gridCol w:w="129"/>
        <w:gridCol w:w="421"/>
        <w:gridCol w:w="893"/>
        <w:gridCol w:w="1441"/>
      </w:tblGrid>
      <w:tr w:rsidR="00972C08" w:rsidRPr="00652ACF" w14:paraId="16CD7B09" w14:textId="77777777">
        <w:trPr>
          <w:trHeight w:val="572"/>
        </w:trPr>
        <w:tc>
          <w:tcPr>
            <w:tcW w:w="1054" w:type="dxa"/>
            <w:tcBorders>
              <w:right w:val="nil"/>
            </w:tcBorders>
          </w:tcPr>
          <w:p w14:paraId="62285321" w14:textId="77777777" w:rsidR="00972C08" w:rsidRPr="00652ACF" w:rsidRDefault="00AB0078">
            <w:pPr>
              <w:pStyle w:val="TableParagraph"/>
              <w:spacing w:before="25"/>
              <w:ind w:right="113"/>
              <w:jc w:val="right"/>
              <w:rPr>
                <w:rFonts w:ascii="標楷體" w:eastAsia="標楷體" w:hAnsi="標楷體"/>
                <w:sz w:val="24"/>
              </w:rPr>
            </w:pPr>
            <w:r w:rsidRPr="00652ACF">
              <w:rPr>
                <w:rFonts w:ascii="標楷體" w:eastAsia="標楷體" w:hAnsi="標楷體" w:hint="eastAsia"/>
                <w:sz w:val="24"/>
              </w:rPr>
              <w:t>標</w:t>
            </w:r>
          </w:p>
        </w:tc>
        <w:tc>
          <w:tcPr>
            <w:tcW w:w="480" w:type="dxa"/>
            <w:tcBorders>
              <w:left w:val="nil"/>
              <w:right w:val="nil"/>
            </w:tcBorders>
          </w:tcPr>
          <w:p w14:paraId="400A0AF4" w14:textId="77777777" w:rsidR="00972C08" w:rsidRPr="00652ACF" w:rsidRDefault="00972C08">
            <w:pPr>
              <w:pStyle w:val="TableParagraph"/>
              <w:rPr>
                <w:rFonts w:ascii="標楷體" w:eastAsia="標楷體" w:hAnsi="標楷體"/>
                <w:sz w:val="24"/>
              </w:rPr>
            </w:pPr>
          </w:p>
        </w:tc>
        <w:tc>
          <w:tcPr>
            <w:tcW w:w="1054" w:type="dxa"/>
            <w:tcBorders>
              <w:left w:val="nil"/>
            </w:tcBorders>
          </w:tcPr>
          <w:p w14:paraId="5C53170B" w14:textId="77777777" w:rsidR="00972C08" w:rsidRPr="00652ACF" w:rsidRDefault="00AB0078">
            <w:pPr>
              <w:pStyle w:val="TableParagraph"/>
              <w:spacing w:before="25"/>
              <w:ind w:left="124"/>
              <w:rPr>
                <w:rFonts w:ascii="標楷體" w:eastAsia="標楷體" w:hAnsi="標楷體"/>
                <w:sz w:val="24"/>
              </w:rPr>
            </w:pPr>
            <w:r w:rsidRPr="00652ACF">
              <w:rPr>
                <w:rFonts w:ascii="標楷體" w:eastAsia="標楷體" w:hAnsi="標楷體" w:hint="eastAsia"/>
                <w:sz w:val="24"/>
              </w:rPr>
              <w:t>號</w:t>
            </w:r>
          </w:p>
        </w:tc>
        <w:tc>
          <w:tcPr>
            <w:tcW w:w="7531" w:type="dxa"/>
            <w:gridSpan w:val="15"/>
          </w:tcPr>
          <w:p w14:paraId="7AA7EA1E" w14:textId="33DFDF08" w:rsidR="00972C08" w:rsidRPr="00652ACF" w:rsidRDefault="0075156E">
            <w:pPr>
              <w:pStyle w:val="TableParagraph"/>
              <w:rPr>
                <w:rFonts w:ascii="標楷體" w:eastAsia="標楷體" w:hAnsi="標楷體"/>
                <w:sz w:val="24"/>
              </w:rPr>
            </w:pPr>
            <w:r>
              <w:rPr>
                <w:rFonts w:ascii="標楷體" w:eastAsia="標楷體" w:hAnsi="標楷體" w:hint="eastAsia"/>
                <w:sz w:val="24"/>
                <w:lang w:eastAsia="zh-TW"/>
              </w:rPr>
              <w:t>1</w:t>
            </w:r>
            <w:r w:rsidR="00EE6E0E">
              <w:rPr>
                <w:rFonts w:ascii="標楷體" w:eastAsia="標楷體" w:hAnsi="標楷體" w:hint="eastAsia"/>
                <w:sz w:val="24"/>
                <w:lang w:eastAsia="zh-TW"/>
              </w:rPr>
              <w:t>1505</w:t>
            </w:r>
            <w:r w:rsidR="00D87607">
              <w:rPr>
                <w:rFonts w:ascii="標楷體" w:eastAsia="標楷體" w:hAnsi="標楷體" w:hint="eastAsia"/>
                <w:sz w:val="24"/>
                <w:lang w:eastAsia="zh-TW"/>
              </w:rPr>
              <w:t>14</w:t>
            </w:r>
          </w:p>
        </w:tc>
      </w:tr>
      <w:tr w:rsidR="00972C08" w:rsidRPr="00652ACF" w14:paraId="5A3637A9" w14:textId="77777777">
        <w:trPr>
          <w:trHeight w:val="1079"/>
        </w:trPr>
        <w:tc>
          <w:tcPr>
            <w:tcW w:w="2588" w:type="dxa"/>
            <w:gridSpan w:val="3"/>
          </w:tcPr>
          <w:p w14:paraId="63F5BEBE" w14:textId="77777777" w:rsidR="00972C08" w:rsidRPr="00652ACF" w:rsidRDefault="00972C08">
            <w:pPr>
              <w:pStyle w:val="TableParagraph"/>
              <w:spacing w:before="6"/>
              <w:rPr>
                <w:rFonts w:ascii="標楷體" w:eastAsia="標楷體" w:hAnsi="標楷體"/>
                <w:sz w:val="14"/>
              </w:rPr>
            </w:pPr>
          </w:p>
          <w:p w14:paraId="65A35AE2" w14:textId="77777777" w:rsidR="00972C08" w:rsidRPr="00652ACF" w:rsidRDefault="00AB0078">
            <w:pPr>
              <w:pStyle w:val="TableParagraph"/>
              <w:ind w:left="693"/>
              <w:rPr>
                <w:rFonts w:ascii="標楷體" w:eastAsia="標楷體" w:hAnsi="標楷體"/>
                <w:sz w:val="24"/>
              </w:rPr>
            </w:pPr>
            <w:proofErr w:type="spellStart"/>
            <w:r w:rsidRPr="00652ACF">
              <w:rPr>
                <w:rFonts w:ascii="標楷體" w:eastAsia="標楷體" w:hAnsi="標楷體" w:hint="eastAsia"/>
                <w:sz w:val="24"/>
              </w:rPr>
              <w:t>投標人姓名</w:t>
            </w:r>
            <w:proofErr w:type="spellEnd"/>
          </w:p>
        </w:tc>
        <w:tc>
          <w:tcPr>
            <w:tcW w:w="2281" w:type="dxa"/>
            <w:gridSpan w:val="4"/>
          </w:tcPr>
          <w:p w14:paraId="46E28477" w14:textId="77777777" w:rsidR="00972C08" w:rsidRPr="00652ACF" w:rsidRDefault="00972C08">
            <w:pPr>
              <w:pStyle w:val="TableParagraph"/>
              <w:rPr>
                <w:rFonts w:ascii="標楷體" w:eastAsia="標楷體" w:hAnsi="標楷體"/>
                <w:sz w:val="24"/>
              </w:rPr>
            </w:pPr>
          </w:p>
        </w:tc>
        <w:tc>
          <w:tcPr>
            <w:tcW w:w="741" w:type="dxa"/>
            <w:gridSpan w:val="2"/>
          </w:tcPr>
          <w:p w14:paraId="7B00A670" w14:textId="77777777" w:rsidR="00972C08" w:rsidRPr="00652ACF" w:rsidRDefault="00972C08">
            <w:pPr>
              <w:pStyle w:val="TableParagraph"/>
              <w:spacing w:before="6"/>
              <w:rPr>
                <w:rFonts w:ascii="標楷體" w:eastAsia="標楷體" w:hAnsi="標楷體"/>
                <w:sz w:val="14"/>
              </w:rPr>
            </w:pPr>
          </w:p>
          <w:p w14:paraId="62FE1564" w14:textId="77777777" w:rsidR="00972C08" w:rsidRPr="00652ACF" w:rsidRDefault="00AB0078">
            <w:pPr>
              <w:pStyle w:val="TableParagraph"/>
              <w:ind w:left="137"/>
              <w:rPr>
                <w:rFonts w:ascii="標楷體" w:eastAsia="標楷體" w:hAnsi="標楷體"/>
                <w:sz w:val="24"/>
              </w:rPr>
            </w:pPr>
            <w:proofErr w:type="spellStart"/>
            <w:r w:rsidRPr="00652ACF">
              <w:rPr>
                <w:rFonts w:ascii="標楷體" w:eastAsia="標楷體" w:hAnsi="標楷體" w:hint="eastAsia"/>
                <w:sz w:val="24"/>
              </w:rPr>
              <w:t>簽章</w:t>
            </w:r>
            <w:proofErr w:type="spellEnd"/>
          </w:p>
        </w:tc>
        <w:tc>
          <w:tcPr>
            <w:tcW w:w="1625" w:type="dxa"/>
            <w:gridSpan w:val="5"/>
          </w:tcPr>
          <w:p w14:paraId="48877D29" w14:textId="77777777" w:rsidR="00972C08" w:rsidRPr="00652ACF" w:rsidRDefault="00972C08">
            <w:pPr>
              <w:pStyle w:val="TableParagraph"/>
              <w:rPr>
                <w:rFonts w:ascii="標楷體" w:eastAsia="標楷體" w:hAnsi="標楷體"/>
                <w:sz w:val="24"/>
              </w:rPr>
            </w:pPr>
          </w:p>
        </w:tc>
        <w:tc>
          <w:tcPr>
            <w:tcW w:w="1443" w:type="dxa"/>
            <w:gridSpan w:val="3"/>
          </w:tcPr>
          <w:p w14:paraId="10D973F3" w14:textId="77777777" w:rsidR="00972C08" w:rsidRPr="00652ACF" w:rsidRDefault="00AB0078">
            <w:pPr>
              <w:pStyle w:val="TableParagraph"/>
              <w:tabs>
                <w:tab w:val="left" w:pos="831"/>
              </w:tabs>
              <w:spacing w:before="139" w:line="450" w:lineRule="exact"/>
              <w:ind w:left="351" w:right="359"/>
              <w:rPr>
                <w:rFonts w:ascii="標楷體" w:eastAsia="標楷體" w:hAnsi="標楷體"/>
                <w:sz w:val="24"/>
              </w:rPr>
            </w:pPr>
            <w:r w:rsidRPr="00652ACF">
              <w:rPr>
                <w:rFonts w:ascii="標楷體" w:eastAsia="標楷體" w:hAnsi="標楷體" w:hint="eastAsia"/>
                <w:sz w:val="24"/>
              </w:rPr>
              <w:t>出</w:t>
            </w:r>
            <w:r w:rsidRPr="00652ACF">
              <w:rPr>
                <w:rFonts w:ascii="標楷體" w:eastAsia="標楷體" w:hAnsi="標楷體" w:hint="eastAsia"/>
                <w:sz w:val="24"/>
              </w:rPr>
              <w:tab/>
            </w:r>
            <w:proofErr w:type="spellStart"/>
            <w:r w:rsidRPr="00652ACF">
              <w:rPr>
                <w:rFonts w:ascii="標楷體" w:eastAsia="標楷體" w:hAnsi="標楷體" w:hint="eastAsia"/>
                <w:sz w:val="24"/>
              </w:rPr>
              <w:t>生年月日</w:t>
            </w:r>
            <w:proofErr w:type="spellEnd"/>
          </w:p>
        </w:tc>
        <w:tc>
          <w:tcPr>
            <w:tcW w:w="1441" w:type="dxa"/>
          </w:tcPr>
          <w:p w14:paraId="0141F3E5" w14:textId="77777777" w:rsidR="00972C08" w:rsidRPr="00652ACF" w:rsidRDefault="00972C08">
            <w:pPr>
              <w:pStyle w:val="TableParagraph"/>
              <w:rPr>
                <w:rFonts w:ascii="標楷體" w:eastAsia="標楷體" w:hAnsi="標楷體"/>
                <w:sz w:val="24"/>
              </w:rPr>
            </w:pPr>
          </w:p>
        </w:tc>
      </w:tr>
      <w:tr w:rsidR="00972C08" w:rsidRPr="00652ACF" w14:paraId="6146FBA7" w14:textId="77777777">
        <w:trPr>
          <w:trHeight w:val="1300"/>
        </w:trPr>
        <w:tc>
          <w:tcPr>
            <w:tcW w:w="2588" w:type="dxa"/>
            <w:gridSpan w:val="3"/>
          </w:tcPr>
          <w:p w14:paraId="6D023352" w14:textId="77777777" w:rsidR="00972C08" w:rsidRPr="00652ACF" w:rsidRDefault="00AB0078">
            <w:pPr>
              <w:pStyle w:val="TableParagraph"/>
              <w:spacing w:line="444" w:lineRule="exact"/>
              <w:ind w:left="8"/>
              <w:jc w:val="center"/>
              <w:rPr>
                <w:rFonts w:ascii="標楷體" w:eastAsia="標楷體" w:hAnsi="標楷體"/>
                <w:sz w:val="24"/>
                <w:lang w:eastAsia="zh-TW"/>
              </w:rPr>
            </w:pPr>
            <w:r w:rsidRPr="00652ACF">
              <w:rPr>
                <w:rFonts w:ascii="標楷體" w:eastAsia="標楷體" w:hAnsi="標楷體" w:hint="eastAsia"/>
                <w:sz w:val="24"/>
                <w:lang w:eastAsia="zh-TW"/>
              </w:rPr>
              <w:t>身分證號碼</w:t>
            </w:r>
          </w:p>
          <w:p w14:paraId="0877CFCC" w14:textId="77777777" w:rsidR="00972C08" w:rsidRPr="00652ACF" w:rsidRDefault="00AB0078">
            <w:pPr>
              <w:pStyle w:val="TableParagraph"/>
              <w:spacing w:line="425" w:lineRule="exact"/>
              <w:ind w:left="8"/>
              <w:jc w:val="center"/>
              <w:rPr>
                <w:rFonts w:ascii="標楷體" w:eastAsia="標楷體" w:hAnsi="標楷體"/>
                <w:sz w:val="24"/>
                <w:lang w:eastAsia="zh-TW"/>
              </w:rPr>
            </w:pPr>
            <w:proofErr w:type="gramStart"/>
            <w:r w:rsidRPr="00652ACF">
              <w:rPr>
                <w:rFonts w:ascii="標楷體" w:eastAsia="標楷體" w:hAnsi="標楷體" w:hint="eastAsia"/>
                <w:spacing w:val="-14"/>
                <w:sz w:val="24"/>
                <w:lang w:eastAsia="zh-TW"/>
              </w:rPr>
              <w:t>【</w:t>
            </w:r>
            <w:proofErr w:type="gramEnd"/>
            <w:r w:rsidRPr="00652ACF">
              <w:rPr>
                <w:rFonts w:ascii="標楷體" w:eastAsia="標楷體" w:hAnsi="標楷體" w:hint="eastAsia"/>
                <w:spacing w:val="-14"/>
                <w:sz w:val="24"/>
                <w:lang w:eastAsia="zh-TW"/>
              </w:rPr>
              <w:t>或法人</w:t>
            </w:r>
            <w:r w:rsidRPr="00652ACF">
              <w:rPr>
                <w:rFonts w:ascii="標楷體" w:eastAsia="標楷體" w:hAnsi="標楷體" w:hint="eastAsia"/>
                <w:sz w:val="24"/>
                <w:lang w:eastAsia="zh-TW"/>
              </w:rPr>
              <w:t>（公司</w:t>
            </w:r>
            <w:r w:rsidRPr="00652ACF">
              <w:rPr>
                <w:rFonts w:ascii="標楷體" w:eastAsia="標楷體" w:hAnsi="標楷體" w:hint="eastAsia"/>
                <w:spacing w:val="-54"/>
                <w:sz w:val="24"/>
                <w:lang w:eastAsia="zh-TW"/>
              </w:rPr>
              <w:t>）</w:t>
            </w:r>
            <w:r w:rsidRPr="00652ACF">
              <w:rPr>
                <w:rFonts w:ascii="標楷體" w:eastAsia="標楷體" w:hAnsi="標楷體" w:hint="eastAsia"/>
                <w:sz w:val="24"/>
                <w:lang w:eastAsia="zh-TW"/>
              </w:rPr>
              <w:t>登記文</w:t>
            </w:r>
          </w:p>
          <w:p w14:paraId="776B7416" w14:textId="77777777" w:rsidR="00972C08" w:rsidRPr="00652ACF" w:rsidRDefault="00AB0078">
            <w:pPr>
              <w:pStyle w:val="TableParagraph"/>
              <w:spacing w:line="411" w:lineRule="exact"/>
              <w:ind w:left="296"/>
              <w:rPr>
                <w:rFonts w:ascii="標楷體" w:eastAsia="標楷體" w:hAnsi="標楷體"/>
                <w:sz w:val="24"/>
                <w:lang w:eastAsia="zh-TW"/>
              </w:rPr>
            </w:pPr>
            <w:r w:rsidRPr="00652ACF">
              <w:rPr>
                <w:rFonts w:ascii="標楷體" w:eastAsia="標楷體" w:hAnsi="標楷體" w:hint="eastAsia"/>
                <w:sz w:val="24"/>
                <w:lang w:eastAsia="zh-TW"/>
              </w:rPr>
              <w:t>件字號</w:t>
            </w:r>
            <w:proofErr w:type="gramStart"/>
            <w:r w:rsidRPr="00652ACF">
              <w:rPr>
                <w:rFonts w:ascii="標楷體" w:eastAsia="標楷體" w:hAnsi="標楷體" w:hint="eastAsia"/>
                <w:sz w:val="24"/>
                <w:lang w:eastAsia="zh-TW"/>
              </w:rPr>
              <w:t>】</w:t>
            </w:r>
            <w:r w:rsidR="004351F3">
              <w:rPr>
                <w:rFonts w:ascii="標楷體" w:eastAsia="標楷體" w:hAnsi="標楷體" w:hint="eastAsia"/>
                <w:sz w:val="24"/>
                <w:lang w:eastAsia="zh-TW"/>
              </w:rPr>
              <w:t>＊</w:t>
            </w:r>
            <w:proofErr w:type="gramEnd"/>
            <w:r w:rsidR="004351F3">
              <w:rPr>
                <w:rFonts w:ascii="標楷體" w:eastAsia="標楷體" w:hAnsi="標楷體" w:hint="eastAsia"/>
                <w:sz w:val="24"/>
                <w:lang w:eastAsia="zh-TW"/>
              </w:rPr>
              <w:t>需經政府登記立案或廢棄物許可證明之法人或自然人</w:t>
            </w:r>
          </w:p>
        </w:tc>
        <w:tc>
          <w:tcPr>
            <w:tcW w:w="2281" w:type="dxa"/>
            <w:gridSpan w:val="4"/>
          </w:tcPr>
          <w:p w14:paraId="70516BEC" w14:textId="77777777" w:rsidR="00972C08" w:rsidRPr="00652ACF" w:rsidRDefault="00972C08">
            <w:pPr>
              <w:pStyle w:val="TableParagraph"/>
              <w:rPr>
                <w:rFonts w:ascii="標楷體" w:eastAsia="標楷體" w:hAnsi="標楷體"/>
                <w:sz w:val="24"/>
                <w:lang w:eastAsia="zh-TW"/>
              </w:rPr>
            </w:pPr>
          </w:p>
        </w:tc>
        <w:tc>
          <w:tcPr>
            <w:tcW w:w="741" w:type="dxa"/>
            <w:gridSpan w:val="2"/>
          </w:tcPr>
          <w:p w14:paraId="7EA6275B" w14:textId="77777777" w:rsidR="00972C08" w:rsidRPr="00652ACF" w:rsidRDefault="00972C08">
            <w:pPr>
              <w:pStyle w:val="TableParagraph"/>
              <w:spacing w:before="7"/>
              <w:rPr>
                <w:rFonts w:ascii="標楷體" w:eastAsia="標楷體" w:hAnsi="標楷體"/>
                <w:sz w:val="10"/>
                <w:lang w:eastAsia="zh-TW"/>
              </w:rPr>
            </w:pPr>
          </w:p>
          <w:p w14:paraId="4740BA2E" w14:textId="77777777" w:rsidR="00972C08" w:rsidRPr="00652ACF" w:rsidRDefault="00AB0078">
            <w:pPr>
              <w:pStyle w:val="TableParagraph"/>
              <w:spacing w:line="189" w:lineRule="auto"/>
              <w:ind w:left="137" w:right="111"/>
              <w:rPr>
                <w:rFonts w:ascii="標楷體" w:eastAsia="標楷體" w:hAnsi="標楷體"/>
                <w:sz w:val="24"/>
              </w:rPr>
            </w:pPr>
            <w:proofErr w:type="spellStart"/>
            <w:r w:rsidRPr="00652ACF">
              <w:rPr>
                <w:rFonts w:ascii="標楷體" w:eastAsia="標楷體" w:hAnsi="標楷體" w:hint="eastAsia"/>
                <w:sz w:val="24"/>
              </w:rPr>
              <w:t>聯絡電話</w:t>
            </w:r>
            <w:proofErr w:type="spellEnd"/>
          </w:p>
        </w:tc>
        <w:tc>
          <w:tcPr>
            <w:tcW w:w="4509" w:type="dxa"/>
            <w:gridSpan w:val="9"/>
          </w:tcPr>
          <w:p w14:paraId="193354C0" w14:textId="77777777" w:rsidR="00972C08" w:rsidRPr="00652ACF" w:rsidRDefault="00972C08">
            <w:pPr>
              <w:pStyle w:val="TableParagraph"/>
              <w:rPr>
                <w:rFonts w:ascii="標楷體" w:eastAsia="標楷體" w:hAnsi="標楷體"/>
                <w:sz w:val="24"/>
              </w:rPr>
            </w:pPr>
          </w:p>
        </w:tc>
      </w:tr>
      <w:tr w:rsidR="00972C08" w:rsidRPr="00652ACF" w14:paraId="7B9EA9C6" w14:textId="77777777">
        <w:trPr>
          <w:trHeight w:val="955"/>
        </w:trPr>
        <w:tc>
          <w:tcPr>
            <w:tcW w:w="1054" w:type="dxa"/>
            <w:tcBorders>
              <w:right w:val="nil"/>
            </w:tcBorders>
          </w:tcPr>
          <w:p w14:paraId="7B310E74" w14:textId="77777777" w:rsidR="00972C08" w:rsidRPr="00652ACF" w:rsidRDefault="00972C08">
            <w:pPr>
              <w:pStyle w:val="TableParagraph"/>
              <w:spacing w:before="10"/>
              <w:rPr>
                <w:rFonts w:ascii="標楷體" w:eastAsia="標楷體" w:hAnsi="標楷體"/>
                <w:sz w:val="14"/>
              </w:rPr>
            </w:pPr>
          </w:p>
          <w:p w14:paraId="240481B6" w14:textId="77777777" w:rsidR="00972C08" w:rsidRPr="00652ACF" w:rsidRDefault="00AB0078">
            <w:pPr>
              <w:pStyle w:val="TableParagraph"/>
              <w:ind w:right="113"/>
              <w:jc w:val="right"/>
              <w:rPr>
                <w:rFonts w:ascii="標楷體" w:eastAsia="標楷體" w:hAnsi="標楷體"/>
                <w:sz w:val="24"/>
              </w:rPr>
            </w:pPr>
            <w:r w:rsidRPr="00652ACF">
              <w:rPr>
                <w:rFonts w:ascii="標楷體" w:eastAsia="標楷體" w:hAnsi="標楷體" w:hint="eastAsia"/>
                <w:sz w:val="24"/>
              </w:rPr>
              <w:t>住</w:t>
            </w:r>
          </w:p>
        </w:tc>
        <w:tc>
          <w:tcPr>
            <w:tcW w:w="480" w:type="dxa"/>
            <w:tcBorders>
              <w:left w:val="nil"/>
              <w:right w:val="nil"/>
            </w:tcBorders>
          </w:tcPr>
          <w:p w14:paraId="5BF0E979" w14:textId="77777777" w:rsidR="00972C08" w:rsidRPr="00652ACF" w:rsidRDefault="00972C08">
            <w:pPr>
              <w:pStyle w:val="TableParagraph"/>
              <w:rPr>
                <w:rFonts w:ascii="標楷體" w:eastAsia="標楷體" w:hAnsi="標楷體"/>
                <w:sz w:val="24"/>
              </w:rPr>
            </w:pPr>
          </w:p>
        </w:tc>
        <w:tc>
          <w:tcPr>
            <w:tcW w:w="1054" w:type="dxa"/>
            <w:tcBorders>
              <w:left w:val="nil"/>
            </w:tcBorders>
          </w:tcPr>
          <w:p w14:paraId="4439B64D" w14:textId="77777777" w:rsidR="00972C08" w:rsidRPr="00652ACF" w:rsidRDefault="00972C08">
            <w:pPr>
              <w:pStyle w:val="TableParagraph"/>
              <w:spacing w:before="10"/>
              <w:rPr>
                <w:rFonts w:ascii="標楷體" w:eastAsia="標楷體" w:hAnsi="標楷體"/>
                <w:sz w:val="14"/>
              </w:rPr>
            </w:pPr>
          </w:p>
          <w:p w14:paraId="75137EA9" w14:textId="77777777" w:rsidR="00972C08" w:rsidRPr="00652ACF" w:rsidRDefault="00AB0078">
            <w:pPr>
              <w:pStyle w:val="TableParagraph"/>
              <w:ind w:left="124"/>
              <w:rPr>
                <w:rFonts w:ascii="標楷體" w:eastAsia="標楷體" w:hAnsi="標楷體"/>
                <w:sz w:val="24"/>
              </w:rPr>
            </w:pPr>
            <w:r w:rsidRPr="00652ACF">
              <w:rPr>
                <w:rFonts w:ascii="標楷體" w:eastAsia="標楷體" w:hAnsi="標楷體" w:hint="eastAsia"/>
                <w:sz w:val="24"/>
              </w:rPr>
              <w:t>址</w:t>
            </w:r>
          </w:p>
        </w:tc>
        <w:tc>
          <w:tcPr>
            <w:tcW w:w="7531" w:type="dxa"/>
            <w:gridSpan w:val="15"/>
          </w:tcPr>
          <w:p w14:paraId="07EF1FAB" w14:textId="77777777" w:rsidR="00972C08" w:rsidRPr="00652ACF" w:rsidRDefault="00972C08">
            <w:pPr>
              <w:pStyle w:val="TableParagraph"/>
              <w:rPr>
                <w:rFonts w:ascii="標楷體" w:eastAsia="標楷體" w:hAnsi="標楷體"/>
                <w:sz w:val="24"/>
              </w:rPr>
            </w:pPr>
          </w:p>
        </w:tc>
      </w:tr>
      <w:tr w:rsidR="00972C08" w:rsidRPr="00652ACF" w14:paraId="642AE377" w14:textId="77777777">
        <w:trPr>
          <w:trHeight w:val="1064"/>
        </w:trPr>
        <w:tc>
          <w:tcPr>
            <w:tcW w:w="2588" w:type="dxa"/>
            <w:gridSpan w:val="3"/>
          </w:tcPr>
          <w:p w14:paraId="10E41C26" w14:textId="77777777" w:rsidR="00972C08" w:rsidRPr="00652ACF" w:rsidRDefault="00AB0078">
            <w:pPr>
              <w:pStyle w:val="TableParagraph"/>
              <w:tabs>
                <w:tab w:val="left" w:pos="1653"/>
              </w:tabs>
              <w:spacing w:before="90" w:line="211" w:lineRule="auto"/>
              <w:ind w:left="693" w:right="682"/>
              <w:rPr>
                <w:rFonts w:ascii="標楷體" w:eastAsia="標楷體" w:hAnsi="標楷體"/>
                <w:sz w:val="24"/>
              </w:rPr>
            </w:pPr>
            <w:proofErr w:type="spellStart"/>
            <w:r w:rsidRPr="00652ACF">
              <w:rPr>
                <w:rFonts w:ascii="標楷體" w:eastAsia="標楷體" w:hAnsi="標楷體" w:hint="eastAsia"/>
                <w:sz w:val="24"/>
              </w:rPr>
              <w:t>收件代理人姓</w:t>
            </w:r>
            <w:proofErr w:type="spellEnd"/>
            <w:r w:rsidRPr="00652ACF">
              <w:rPr>
                <w:rFonts w:ascii="標楷體" w:eastAsia="標楷體" w:hAnsi="標楷體" w:hint="eastAsia"/>
                <w:sz w:val="24"/>
              </w:rPr>
              <w:tab/>
              <w:t>名</w:t>
            </w:r>
          </w:p>
        </w:tc>
        <w:tc>
          <w:tcPr>
            <w:tcW w:w="2281" w:type="dxa"/>
            <w:gridSpan w:val="4"/>
          </w:tcPr>
          <w:p w14:paraId="1A18A42A" w14:textId="77777777" w:rsidR="00972C08" w:rsidRPr="00652ACF" w:rsidRDefault="00972C08">
            <w:pPr>
              <w:pStyle w:val="TableParagraph"/>
              <w:rPr>
                <w:rFonts w:ascii="標楷體" w:eastAsia="標楷體" w:hAnsi="標楷體"/>
                <w:sz w:val="24"/>
              </w:rPr>
            </w:pPr>
          </w:p>
        </w:tc>
        <w:tc>
          <w:tcPr>
            <w:tcW w:w="741" w:type="dxa"/>
            <w:gridSpan w:val="2"/>
          </w:tcPr>
          <w:p w14:paraId="3E5EA83D" w14:textId="77777777" w:rsidR="00972C08" w:rsidRPr="00652ACF" w:rsidRDefault="00972C08">
            <w:pPr>
              <w:pStyle w:val="TableParagraph"/>
              <w:spacing w:before="17"/>
              <w:rPr>
                <w:rFonts w:ascii="標楷體" w:eastAsia="標楷體" w:hAnsi="標楷體"/>
                <w:sz w:val="12"/>
              </w:rPr>
            </w:pPr>
          </w:p>
          <w:p w14:paraId="506902DA" w14:textId="77777777" w:rsidR="00972C08" w:rsidRPr="00652ACF" w:rsidRDefault="00AB0078">
            <w:pPr>
              <w:pStyle w:val="TableParagraph"/>
              <w:spacing w:before="1"/>
              <w:ind w:left="137"/>
              <w:rPr>
                <w:rFonts w:ascii="標楷體" w:eastAsia="標楷體" w:hAnsi="標楷體"/>
                <w:sz w:val="24"/>
              </w:rPr>
            </w:pPr>
            <w:proofErr w:type="spellStart"/>
            <w:r w:rsidRPr="00652ACF">
              <w:rPr>
                <w:rFonts w:ascii="標楷體" w:eastAsia="標楷體" w:hAnsi="標楷體" w:hint="eastAsia"/>
                <w:sz w:val="24"/>
              </w:rPr>
              <w:t>住址</w:t>
            </w:r>
            <w:proofErr w:type="spellEnd"/>
          </w:p>
        </w:tc>
        <w:tc>
          <w:tcPr>
            <w:tcW w:w="4509" w:type="dxa"/>
            <w:gridSpan w:val="9"/>
          </w:tcPr>
          <w:p w14:paraId="679F451A" w14:textId="77777777" w:rsidR="00972C08" w:rsidRPr="00652ACF" w:rsidRDefault="00972C08">
            <w:pPr>
              <w:pStyle w:val="TableParagraph"/>
              <w:rPr>
                <w:rFonts w:ascii="標楷體" w:eastAsia="標楷體" w:hAnsi="標楷體"/>
                <w:sz w:val="24"/>
                <w:lang w:eastAsia="zh-TW"/>
              </w:rPr>
            </w:pPr>
          </w:p>
        </w:tc>
      </w:tr>
      <w:tr w:rsidR="00972C08" w:rsidRPr="00652ACF" w14:paraId="406F1A1F" w14:textId="77777777">
        <w:trPr>
          <w:trHeight w:val="2001"/>
        </w:trPr>
        <w:tc>
          <w:tcPr>
            <w:tcW w:w="1054" w:type="dxa"/>
            <w:tcBorders>
              <w:right w:val="nil"/>
            </w:tcBorders>
          </w:tcPr>
          <w:p w14:paraId="5C653115" w14:textId="77777777" w:rsidR="00972C08" w:rsidRPr="00652ACF" w:rsidRDefault="00972C08">
            <w:pPr>
              <w:pStyle w:val="TableParagraph"/>
              <w:rPr>
                <w:rFonts w:ascii="標楷體" w:eastAsia="標楷體" w:hAnsi="標楷體"/>
                <w:sz w:val="24"/>
                <w:lang w:eastAsia="zh-TW"/>
              </w:rPr>
            </w:pPr>
          </w:p>
          <w:p w14:paraId="3118DF34" w14:textId="77777777" w:rsidR="00972C08" w:rsidRPr="00652ACF" w:rsidRDefault="00972C08">
            <w:pPr>
              <w:pStyle w:val="TableParagraph"/>
              <w:spacing w:before="2"/>
              <w:rPr>
                <w:rFonts w:ascii="標楷體" w:eastAsia="標楷體" w:hAnsi="標楷體"/>
                <w:sz w:val="12"/>
                <w:lang w:eastAsia="zh-TW"/>
              </w:rPr>
            </w:pPr>
          </w:p>
          <w:p w14:paraId="223788F0" w14:textId="77777777" w:rsidR="00972C08" w:rsidRPr="00652ACF" w:rsidRDefault="00AB0078">
            <w:pPr>
              <w:pStyle w:val="TableParagraph"/>
              <w:ind w:right="113"/>
              <w:jc w:val="right"/>
              <w:rPr>
                <w:rFonts w:ascii="標楷體" w:eastAsia="標楷體" w:hAnsi="標楷體"/>
                <w:sz w:val="24"/>
              </w:rPr>
            </w:pPr>
            <w:r w:rsidRPr="00652ACF">
              <w:rPr>
                <w:rFonts w:ascii="標楷體" w:eastAsia="標楷體" w:hAnsi="標楷體" w:hint="eastAsia"/>
                <w:sz w:val="24"/>
              </w:rPr>
              <w:t>標</w:t>
            </w:r>
          </w:p>
        </w:tc>
        <w:tc>
          <w:tcPr>
            <w:tcW w:w="480" w:type="dxa"/>
            <w:tcBorders>
              <w:left w:val="nil"/>
              <w:right w:val="nil"/>
            </w:tcBorders>
          </w:tcPr>
          <w:p w14:paraId="478D17C2" w14:textId="77777777" w:rsidR="00972C08" w:rsidRPr="00652ACF" w:rsidRDefault="00972C08">
            <w:pPr>
              <w:pStyle w:val="TableParagraph"/>
              <w:rPr>
                <w:rFonts w:ascii="標楷體" w:eastAsia="標楷體" w:hAnsi="標楷體"/>
                <w:sz w:val="24"/>
              </w:rPr>
            </w:pPr>
          </w:p>
          <w:p w14:paraId="0AD54CA4" w14:textId="77777777" w:rsidR="00972C08" w:rsidRPr="00652ACF" w:rsidRDefault="00972C08">
            <w:pPr>
              <w:pStyle w:val="TableParagraph"/>
              <w:spacing w:before="2"/>
              <w:rPr>
                <w:rFonts w:ascii="標楷體" w:eastAsia="標楷體" w:hAnsi="標楷體"/>
                <w:sz w:val="12"/>
              </w:rPr>
            </w:pPr>
          </w:p>
          <w:p w14:paraId="33E9D6EB" w14:textId="77777777" w:rsidR="00972C08" w:rsidRPr="00652ACF" w:rsidRDefault="00AB0078">
            <w:pPr>
              <w:pStyle w:val="TableParagraph"/>
              <w:ind w:left="124"/>
              <w:rPr>
                <w:rFonts w:ascii="標楷體" w:eastAsia="標楷體" w:hAnsi="標楷體"/>
                <w:sz w:val="24"/>
              </w:rPr>
            </w:pPr>
            <w:r w:rsidRPr="00652ACF">
              <w:rPr>
                <w:rFonts w:ascii="標楷體" w:eastAsia="標楷體" w:hAnsi="標楷體" w:hint="eastAsia"/>
                <w:sz w:val="24"/>
              </w:rPr>
              <w:t>的</w:t>
            </w:r>
          </w:p>
        </w:tc>
        <w:tc>
          <w:tcPr>
            <w:tcW w:w="1054" w:type="dxa"/>
            <w:tcBorders>
              <w:left w:val="nil"/>
            </w:tcBorders>
          </w:tcPr>
          <w:p w14:paraId="2CE6B6B6" w14:textId="77777777" w:rsidR="00972C08" w:rsidRPr="00652ACF" w:rsidRDefault="00972C08">
            <w:pPr>
              <w:pStyle w:val="TableParagraph"/>
              <w:rPr>
                <w:rFonts w:ascii="標楷體" w:eastAsia="標楷體" w:hAnsi="標楷體"/>
                <w:sz w:val="24"/>
              </w:rPr>
            </w:pPr>
          </w:p>
          <w:p w14:paraId="29FC2695" w14:textId="77777777" w:rsidR="00972C08" w:rsidRPr="00652ACF" w:rsidRDefault="00972C08">
            <w:pPr>
              <w:pStyle w:val="TableParagraph"/>
              <w:spacing w:before="2"/>
              <w:rPr>
                <w:rFonts w:ascii="標楷體" w:eastAsia="標楷體" w:hAnsi="標楷體"/>
                <w:sz w:val="12"/>
              </w:rPr>
            </w:pPr>
          </w:p>
          <w:p w14:paraId="4960DA06" w14:textId="77777777" w:rsidR="00972C08" w:rsidRPr="00652ACF" w:rsidRDefault="00AB0078">
            <w:pPr>
              <w:pStyle w:val="TableParagraph"/>
              <w:ind w:left="124"/>
              <w:rPr>
                <w:rFonts w:ascii="標楷體" w:eastAsia="標楷體" w:hAnsi="標楷體"/>
                <w:sz w:val="24"/>
              </w:rPr>
            </w:pPr>
            <w:r w:rsidRPr="00652ACF">
              <w:rPr>
                <w:rFonts w:ascii="標楷體" w:eastAsia="標楷體" w:hAnsi="標楷體" w:hint="eastAsia"/>
                <w:sz w:val="24"/>
              </w:rPr>
              <w:t>物</w:t>
            </w:r>
          </w:p>
        </w:tc>
        <w:tc>
          <w:tcPr>
            <w:tcW w:w="7531" w:type="dxa"/>
            <w:gridSpan w:val="15"/>
          </w:tcPr>
          <w:p w14:paraId="2399055A" w14:textId="3FEF3149" w:rsidR="00972C08" w:rsidRPr="00652ACF" w:rsidRDefault="002A2421">
            <w:pPr>
              <w:pStyle w:val="TableParagraph"/>
              <w:rPr>
                <w:rFonts w:ascii="標楷體" w:eastAsia="標楷體" w:hAnsi="標楷體"/>
                <w:sz w:val="24"/>
                <w:lang w:eastAsia="zh-TW"/>
              </w:rPr>
            </w:pPr>
            <w:r>
              <w:rPr>
                <w:rFonts w:ascii="標楷體" w:eastAsia="標楷體" w:hAnsi="標楷體" w:hint="eastAsia"/>
                <w:sz w:val="24"/>
                <w:lang w:eastAsia="zh-TW"/>
              </w:rPr>
              <w:t>報廢財物</w:t>
            </w:r>
            <w:r w:rsidR="00AA5A25">
              <w:rPr>
                <w:rFonts w:ascii="標楷體" w:eastAsia="標楷體" w:hAnsi="標楷體" w:hint="eastAsia"/>
                <w:sz w:val="24"/>
                <w:lang w:eastAsia="zh-TW"/>
              </w:rPr>
              <w:t>-</w:t>
            </w:r>
            <w:r w:rsidR="00AA5A25">
              <w:rPr>
                <w:rFonts w:ascii="標楷體" w:eastAsia="標楷體" w:hAnsi="標楷體" w:hint="eastAsia"/>
                <w:sz w:val="24"/>
                <w:lang w:eastAsia="zh-HK"/>
              </w:rPr>
              <w:t>空調</w:t>
            </w:r>
            <w:r w:rsidR="00B37379">
              <w:rPr>
                <w:rFonts w:ascii="標楷體" w:eastAsia="標楷體" w:hAnsi="標楷體" w:hint="eastAsia"/>
                <w:sz w:val="24"/>
                <w:lang w:eastAsia="zh-HK"/>
              </w:rPr>
              <w:t>系統冰水</w:t>
            </w:r>
            <w:r w:rsidR="00AA5A25">
              <w:rPr>
                <w:rFonts w:ascii="標楷體" w:eastAsia="標楷體" w:hAnsi="標楷體" w:hint="eastAsia"/>
                <w:sz w:val="24"/>
                <w:lang w:eastAsia="zh-HK"/>
              </w:rPr>
              <w:t>主機</w:t>
            </w:r>
            <w:r w:rsidR="00EE6E0E">
              <w:rPr>
                <w:rFonts w:ascii="標楷體" w:eastAsia="標楷體" w:hAnsi="標楷體" w:hint="eastAsia"/>
                <w:sz w:val="24"/>
                <w:lang w:eastAsia="zh-TW"/>
              </w:rPr>
              <w:t>1</w:t>
            </w:r>
            <w:r w:rsidR="00EE6E0E">
              <w:rPr>
                <w:rFonts w:ascii="標楷體" w:eastAsia="標楷體" w:hAnsi="標楷體" w:hint="eastAsia"/>
                <w:sz w:val="24"/>
                <w:lang w:eastAsia="zh-HK"/>
              </w:rPr>
              <w:t>台、</w:t>
            </w:r>
            <w:r w:rsidR="00EE6E0E">
              <w:rPr>
                <w:rFonts w:ascii="標楷體" w:eastAsia="標楷體" w:hAnsi="標楷體" w:hint="eastAsia"/>
                <w:sz w:val="24"/>
                <w:lang w:eastAsia="zh-TW"/>
              </w:rPr>
              <w:t>2</w:t>
            </w:r>
            <w:r w:rsidR="00EE6E0E">
              <w:rPr>
                <w:rFonts w:ascii="標楷體" w:eastAsia="標楷體" w:hAnsi="標楷體" w:hint="eastAsia"/>
                <w:sz w:val="24"/>
                <w:lang w:eastAsia="zh-HK"/>
              </w:rPr>
              <w:t>座空調箱及</w:t>
            </w:r>
            <w:proofErr w:type="gramStart"/>
            <w:r w:rsidR="00B37379">
              <w:rPr>
                <w:rFonts w:ascii="標楷體" w:eastAsia="標楷體" w:hAnsi="標楷體" w:hint="eastAsia"/>
                <w:sz w:val="24"/>
                <w:lang w:eastAsia="zh-HK"/>
              </w:rPr>
              <w:t>及</w:t>
            </w:r>
            <w:proofErr w:type="gramEnd"/>
            <w:r w:rsidR="00B37379">
              <w:rPr>
                <w:rFonts w:ascii="標楷體" w:eastAsia="標楷體" w:hAnsi="標楷體" w:hint="eastAsia"/>
                <w:sz w:val="24"/>
                <w:lang w:eastAsia="zh-HK"/>
              </w:rPr>
              <w:t>附屬鐵管</w:t>
            </w:r>
            <w:r w:rsidR="00AA5A25">
              <w:rPr>
                <w:rFonts w:ascii="標楷體" w:eastAsia="標楷體" w:hAnsi="標楷體" w:hint="eastAsia"/>
                <w:sz w:val="24"/>
                <w:lang w:eastAsia="zh-HK"/>
              </w:rPr>
              <w:t>乙</w:t>
            </w:r>
            <w:r w:rsidR="00EE6E0E">
              <w:rPr>
                <w:rFonts w:ascii="標楷體" w:eastAsia="標楷體" w:hAnsi="標楷體" w:hint="eastAsia"/>
                <w:sz w:val="24"/>
                <w:lang w:eastAsia="zh-TW"/>
              </w:rPr>
              <w:t>式</w:t>
            </w:r>
            <w:r w:rsidR="00B37379">
              <w:rPr>
                <w:rFonts w:ascii="標楷體" w:eastAsia="標楷體" w:hAnsi="標楷體" w:hint="eastAsia"/>
                <w:sz w:val="24"/>
                <w:lang w:eastAsia="zh-HK"/>
              </w:rPr>
              <w:t>(</w:t>
            </w:r>
            <w:r w:rsidR="00EE6E0E">
              <w:rPr>
                <w:rFonts w:ascii="標楷體" w:eastAsia="標楷體" w:hAnsi="標楷體" w:hint="eastAsia"/>
                <w:sz w:val="26"/>
                <w:lang w:eastAsia="zh-HK"/>
              </w:rPr>
              <w:t>東元-</w:t>
            </w:r>
            <w:r w:rsidR="00EE6E0E">
              <w:rPr>
                <w:rFonts w:ascii="標楷體" w:eastAsia="標楷體" w:hAnsi="標楷體" w:hint="eastAsia"/>
                <w:sz w:val="26"/>
                <w:lang w:eastAsia="zh-TW"/>
              </w:rPr>
              <w:t>PQ1208SFS-2007年,水冷式</w:t>
            </w:r>
            <w:r w:rsidR="00EE6E0E">
              <w:rPr>
                <w:rFonts w:ascii="標楷體" w:eastAsia="標楷體" w:hAnsi="標楷體" w:hint="eastAsia"/>
                <w:sz w:val="26"/>
                <w:lang w:eastAsia="zh-HK"/>
              </w:rPr>
              <w:t>)</w:t>
            </w:r>
            <w:r w:rsidR="00B37379">
              <w:rPr>
                <w:rFonts w:ascii="標楷體" w:eastAsia="標楷體" w:hAnsi="標楷體" w:hint="eastAsia"/>
                <w:sz w:val="26"/>
                <w:lang w:eastAsia="zh-TW"/>
              </w:rPr>
              <w:t>)</w:t>
            </w:r>
          </w:p>
        </w:tc>
      </w:tr>
      <w:tr w:rsidR="00972C08" w:rsidRPr="00652ACF" w14:paraId="57AD2AAA" w14:textId="77777777">
        <w:trPr>
          <w:trHeight w:val="1032"/>
        </w:trPr>
        <w:tc>
          <w:tcPr>
            <w:tcW w:w="2588" w:type="dxa"/>
            <w:gridSpan w:val="3"/>
          </w:tcPr>
          <w:p w14:paraId="0149FB98" w14:textId="77777777" w:rsidR="00972C08" w:rsidRPr="00652ACF" w:rsidRDefault="00972C08">
            <w:pPr>
              <w:pStyle w:val="TableParagraph"/>
              <w:spacing w:before="5"/>
              <w:rPr>
                <w:rFonts w:ascii="標楷體" w:eastAsia="標楷體" w:hAnsi="標楷體"/>
                <w:sz w:val="13"/>
                <w:lang w:eastAsia="zh-TW"/>
              </w:rPr>
            </w:pPr>
          </w:p>
          <w:p w14:paraId="0E45B204" w14:textId="77777777" w:rsidR="00972C08" w:rsidRPr="00652ACF" w:rsidRDefault="00AB0078">
            <w:pPr>
              <w:pStyle w:val="TableParagraph"/>
              <w:ind w:left="633"/>
              <w:rPr>
                <w:rFonts w:ascii="標楷體" w:eastAsia="標楷體" w:hAnsi="標楷體"/>
                <w:sz w:val="24"/>
              </w:rPr>
            </w:pPr>
            <w:r w:rsidRPr="00652ACF">
              <w:rPr>
                <w:rFonts w:ascii="標楷體" w:eastAsia="標楷體" w:hAnsi="標楷體" w:hint="eastAsia"/>
                <w:sz w:val="24"/>
              </w:rPr>
              <w:t>投 標 金 額</w:t>
            </w:r>
          </w:p>
        </w:tc>
        <w:tc>
          <w:tcPr>
            <w:tcW w:w="761" w:type="dxa"/>
            <w:tcBorders>
              <w:right w:val="nil"/>
            </w:tcBorders>
          </w:tcPr>
          <w:p w14:paraId="22CAF4FC" w14:textId="77777777" w:rsidR="00972C08" w:rsidRPr="00652ACF" w:rsidRDefault="00972C08">
            <w:pPr>
              <w:pStyle w:val="TableParagraph"/>
              <w:spacing w:before="5"/>
              <w:rPr>
                <w:rFonts w:ascii="標楷體" w:eastAsia="標楷體" w:hAnsi="標楷體"/>
                <w:sz w:val="13"/>
              </w:rPr>
            </w:pPr>
          </w:p>
          <w:p w14:paraId="5F2528FF" w14:textId="77777777" w:rsidR="00972C08" w:rsidRPr="00652ACF" w:rsidRDefault="00AB0078">
            <w:pPr>
              <w:pStyle w:val="TableParagraph"/>
              <w:ind w:left="27"/>
              <w:rPr>
                <w:rFonts w:ascii="標楷體" w:eastAsia="標楷體" w:hAnsi="標楷體"/>
                <w:sz w:val="24"/>
              </w:rPr>
            </w:pPr>
            <w:proofErr w:type="spellStart"/>
            <w:r w:rsidRPr="00652ACF">
              <w:rPr>
                <w:rFonts w:ascii="標楷體" w:eastAsia="標楷體" w:hAnsi="標楷體" w:hint="eastAsia"/>
                <w:sz w:val="24"/>
              </w:rPr>
              <w:t>新臺幣</w:t>
            </w:r>
            <w:proofErr w:type="spellEnd"/>
          </w:p>
        </w:tc>
        <w:tc>
          <w:tcPr>
            <w:tcW w:w="540" w:type="dxa"/>
            <w:tcBorders>
              <w:left w:val="nil"/>
              <w:right w:val="nil"/>
            </w:tcBorders>
          </w:tcPr>
          <w:p w14:paraId="2FA29EBC" w14:textId="77777777" w:rsidR="00972C08" w:rsidRPr="00652ACF" w:rsidRDefault="00972C08">
            <w:pPr>
              <w:pStyle w:val="TableParagraph"/>
              <w:spacing w:before="5"/>
              <w:rPr>
                <w:rFonts w:ascii="標楷體" w:eastAsia="標楷體" w:hAnsi="標楷體"/>
                <w:sz w:val="13"/>
              </w:rPr>
            </w:pPr>
          </w:p>
          <w:p w14:paraId="0CB0573C" w14:textId="77777777" w:rsidR="00972C08" w:rsidRPr="00652ACF" w:rsidRDefault="00AB0078">
            <w:pPr>
              <w:pStyle w:val="TableParagraph"/>
              <w:ind w:left="231"/>
              <w:rPr>
                <w:rFonts w:ascii="標楷體" w:eastAsia="標楷體" w:hAnsi="標楷體"/>
                <w:sz w:val="24"/>
              </w:rPr>
            </w:pPr>
            <w:r w:rsidRPr="00652ACF">
              <w:rPr>
                <w:rFonts w:ascii="標楷體" w:eastAsia="標楷體" w:hAnsi="標楷體" w:hint="eastAsia"/>
                <w:sz w:val="24"/>
              </w:rPr>
              <w:t>億</w:t>
            </w:r>
          </w:p>
        </w:tc>
        <w:tc>
          <w:tcPr>
            <w:tcW w:w="528" w:type="dxa"/>
            <w:tcBorders>
              <w:left w:val="nil"/>
              <w:right w:val="nil"/>
            </w:tcBorders>
          </w:tcPr>
          <w:p w14:paraId="640F5077" w14:textId="77777777" w:rsidR="00972C08" w:rsidRPr="00652ACF" w:rsidRDefault="00972C08">
            <w:pPr>
              <w:pStyle w:val="TableParagraph"/>
              <w:spacing w:before="5"/>
              <w:rPr>
                <w:rFonts w:ascii="標楷體" w:eastAsia="標楷體" w:hAnsi="標楷體"/>
                <w:sz w:val="13"/>
              </w:rPr>
            </w:pPr>
          </w:p>
          <w:p w14:paraId="3A8EE3DC" w14:textId="77777777" w:rsidR="00972C08" w:rsidRPr="00652ACF" w:rsidRDefault="00AB0078">
            <w:pPr>
              <w:pStyle w:val="TableParagraph"/>
              <w:ind w:left="171"/>
              <w:rPr>
                <w:rFonts w:ascii="標楷體" w:eastAsia="標楷體" w:hAnsi="標楷體"/>
                <w:sz w:val="24"/>
              </w:rPr>
            </w:pPr>
            <w:r w:rsidRPr="00652ACF">
              <w:rPr>
                <w:rFonts w:ascii="標楷體" w:eastAsia="標楷體" w:hAnsi="標楷體" w:hint="eastAsia"/>
                <w:sz w:val="24"/>
              </w:rPr>
              <w:t>仟</w:t>
            </w:r>
          </w:p>
        </w:tc>
        <w:tc>
          <w:tcPr>
            <w:tcW w:w="452" w:type="dxa"/>
            <w:tcBorders>
              <w:left w:val="nil"/>
              <w:right w:val="nil"/>
            </w:tcBorders>
          </w:tcPr>
          <w:p w14:paraId="16C847B7" w14:textId="77777777" w:rsidR="00972C08" w:rsidRPr="00652ACF" w:rsidRDefault="00972C08">
            <w:pPr>
              <w:pStyle w:val="TableParagraph"/>
              <w:spacing w:before="5"/>
              <w:rPr>
                <w:rFonts w:ascii="標楷體" w:eastAsia="標楷體" w:hAnsi="標楷體"/>
                <w:sz w:val="13"/>
              </w:rPr>
            </w:pPr>
          </w:p>
          <w:p w14:paraId="1C73F453" w14:textId="77777777" w:rsidR="00972C08" w:rsidRPr="00652ACF" w:rsidRDefault="00AB0078">
            <w:pPr>
              <w:pStyle w:val="TableParagraph"/>
              <w:ind w:left="123"/>
              <w:rPr>
                <w:rFonts w:ascii="標楷體" w:eastAsia="標楷體" w:hAnsi="標楷體"/>
                <w:sz w:val="24"/>
              </w:rPr>
            </w:pPr>
            <w:r w:rsidRPr="00652ACF">
              <w:rPr>
                <w:rFonts w:ascii="標楷體" w:eastAsia="標楷體" w:hAnsi="標楷體" w:hint="eastAsia"/>
                <w:sz w:val="24"/>
              </w:rPr>
              <w:t>佰</w:t>
            </w:r>
          </w:p>
        </w:tc>
        <w:tc>
          <w:tcPr>
            <w:tcW w:w="509" w:type="dxa"/>
            <w:tcBorders>
              <w:left w:val="nil"/>
              <w:right w:val="nil"/>
            </w:tcBorders>
          </w:tcPr>
          <w:p w14:paraId="2770DA83" w14:textId="77777777" w:rsidR="00972C08" w:rsidRPr="00652ACF" w:rsidRDefault="00972C08">
            <w:pPr>
              <w:pStyle w:val="TableParagraph"/>
              <w:spacing w:before="5"/>
              <w:rPr>
                <w:rFonts w:ascii="標楷體" w:eastAsia="標楷體" w:hAnsi="標楷體"/>
                <w:sz w:val="13"/>
              </w:rPr>
            </w:pPr>
          </w:p>
          <w:p w14:paraId="2F7B9C92" w14:textId="77777777" w:rsidR="00972C08" w:rsidRPr="00652ACF" w:rsidRDefault="00AB0078">
            <w:pPr>
              <w:pStyle w:val="TableParagraph"/>
              <w:ind w:left="151"/>
              <w:rPr>
                <w:rFonts w:ascii="標楷體" w:eastAsia="標楷體" w:hAnsi="標楷體"/>
                <w:sz w:val="24"/>
              </w:rPr>
            </w:pPr>
            <w:r w:rsidRPr="00652ACF">
              <w:rPr>
                <w:rFonts w:ascii="標楷體" w:eastAsia="標楷體" w:hAnsi="標楷體" w:hint="eastAsia"/>
                <w:sz w:val="24"/>
              </w:rPr>
              <w:t>拾</w:t>
            </w:r>
          </w:p>
        </w:tc>
        <w:tc>
          <w:tcPr>
            <w:tcW w:w="541" w:type="dxa"/>
            <w:gridSpan w:val="2"/>
            <w:tcBorders>
              <w:left w:val="nil"/>
              <w:right w:val="nil"/>
            </w:tcBorders>
          </w:tcPr>
          <w:p w14:paraId="343263BB" w14:textId="77777777" w:rsidR="00972C08" w:rsidRPr="00652ACF" w:rsidRDefault="00972C08">
            <w:pPr>
              <w:pStyle w:val="TableParagraph"/>
              <w:spacing w:before="5"/>
              <w:rPr>
                <w:rFonts w:ascii="標楷體" w:eastAsia="標楷體" w:hAnsi="標楷體"/>
                <w:sz w:val="13"/>
              </w:rPr>
            </w:pPr>
          </w:p>
          <w:p w14:paraId="0C28DCD8" w14:textId="77777777" w:rsidR="00972C08" w:rsidRPr="00652ACF" w:rsidRDefault="00AB0078">
            <w:pPr>
              <w:pStyle w:val="TableParagraph"/>
              <w:ind w:left="122"/>
              <w:rPr>
                <w:rFonts w:ascii="標楷體" w:eastAsia="標楷體" w:hAnsi="標楷體"/>
                <w:sz w:val="24"/>
              </w:rPr>
            </w:pPr>
            <w:r w:rsidRPr="00652ACF">
              <w:rPr>
                <w:rFonts w:ascii="標楷體" w:eastAsia="標楷體" w:hAnsi="標楷體" w:hint="eastAsia"/>
                <w:sz w:val="24"/>
              </w:rPr>
              <w:t>萬</w:t>
            </w:r>
          </w:p>
        </w:tc>
        <w:tc>
          <w:tcPr>
            <w:tcW w:w="421" w:type="dxa"/>
            <w:tcBorders>
              <w:left w:val="nil"/>
              <w:right w:val="nil"/>
            </w:tcBorders>
          </w:tcPr>
          <w:p w14:paraId="16AD1121" w14:textId="77777777" w:rsidR="00972C08" w:rsidRPr="00652ACF" w:rsidRDefault="00972C08">
            <w:pPr>
              <w:pStyle w:val="TableParagraph"/>
              <w:spacing w:before="5"/>
              <w:rPr>
                <w:rFonts w:ascii="標楷體" w:eastAsia="標楷體" w:hAnsi="標楷體"/>
                <w:sz w:val="13"/>
              </w:rPr>
            </w:pPr>
          </w:p>
          <w:p w14:paraId="0876DD7B" w14:textId="77777777" w:rsidR="00972C08" w:rsidRPr="00652ACF" w:rsidRDefault="00AB0078">
            <w:pPr>
              <w:pStyle w:val="TableParagraph"/>
              <w:ind w:left="61"/>
              <w:rPr>
                <w:rFonts w:ascii="標楷體" w:eastAsia="標楷體" w:hAnsi="標楷體"/>
                <w:sz w:val="24"/>
              </w:rPr>
            </w:pPr>
            <w:r w:rsidRPr="00652ACF">
              <w:rPr>
                <w:rFonts w:ascii="標楷體" w:eastAsia="標楷體" w:hAnsi="標楷體" w:hint="eastAsia"/>
                <w:sz w:val="24"/>
              </w:rPr>
              <w:t>仟</w:t>
            </w:r>
          </w:p>
        </w:tc>
        <w:tc>
          <w:tcPr>
            <w:tcW w:w="481" w:type="dxa"/>
            <w:tcBorders>
              <w:left w:val="nil"/>
              <w:right w:val="nil"/>
            </w:tcBorders>
          </w:tcPr>
          <w:p w14:paraId="531B7DE4" w14:textId="77777777" w:rsidR="00972C08" w:rsidRPr="00652ACF" w:rsidRDefault="00972C08">
            <w:pPr>
              <w:pStyle w:val="TableParagraph"/>
              <w:spacing w:before="5"/>
              <w:rPr>
                <w:rFonts w:ascii="標楷體" w:eastAsia="標楷體" w:hAnsi="標楷體"/>
                <w:sz w:val="13"/>
              </w:rPr>
            </w:pPr>
          </w:p>
          <w:p w14:paraId="60B9753C" w14:textId="77777777" w:rsidR="00972C08" w:rsidRPr="00652ACF" w:rsidRDefault="00AB0078">
            <w:pPr>
              <w:pStyle w:val="TableParagraph"/>
              <w:ind w:left="120"/>
              <w:rPr>
                <w:rFonts w:ascii="標楷體" w:eastAsia="標楷體" w:hAnsi="標楷體"/>
                <w:sz w:val="24"/>
              </w:rPr>
            </w:pPr>
            <w:r w:rsidRPr="00652ACF">
              <w:rPr>
                <w:rFonts w:ascii="標楷體" w:eastAsia="標楷體" w:hAnsi="標楷體" w:hint="eastAsia"/>
                <w:sz w:val="24"/>
              </w:rPr>
              <w:t>佰</w:t>
            </w:r>
          </w:p>
        </w:tc>
        <w:tc>
          <w:tcPr>
            <w:tcW w:w="414" w:type="dxa"/>
            <w:gridSpan w:val="2"/>
            <w:tcBorders>
              <w:left w:val="nil"/>
              <w:right w:val="nil"/>
            </w:tcBorders>
          </w:tcPr>
          <w:p w14:paraId="45D35DBB" w14:textId="77777777" w:rsidR="00972C08" w:rsidRPr="00652ACF" w:rsidRDefault="00972C08">
            <w:pPr>
              <w:pStyle w:val="TableParagraph"/>
              <w:spacing w:before="5"/>
              <w:rPr>
                <w:rFonts w:ascii="標楷體" w:eastAsia="標楷體" w:hAnsi="標楷體"/>
                <w:sz w:val="13"/>
              </w:rPr>
            </w:pPr>
          </w:p>
          <w:p w14:paraId="58BFAE17" w14:textId="77777777" w:rsidR="00972C08" w:rsidRPr="00652ACF" w:rsidRDefault="00AB0078">
            <w:pPr>
              <w:pStyle w:val="TableParagraph"/>
              <w:ind w:left="119"/>
              <w:rPr>
                <w:rFonts w:ascii="標楷體" w:eastAsia="標楷體" w:hAnsi="標楷體"/>
                <w:sz w:val="24"/>
              </w:rPr>
            </w:pPr>
            <w:r w:rsidRPr="00652ACF">
              <w:rPr>
                <w:rFonts w:ascii="標楷體" w:eastAsia="標楷體" w:hAnsi="標楷體" w:hint="eastAsia"/>
                <w:sz w:val="24"/>
              </w:rPr>
              <w:t>拾</w:t>
            </w:r>
          </w:p>
        </w:tc>
        <w:tc>
          <w:tcPr>
            <w:tcW w:w="129" w:type="dxa"/>
            <w:tcBorders>
              <w:left w:val="nil"/>
              <w:right w:val="nil"/>
            </w:tcBorders>
          </w:tcPr>
          <w:p w14:paraId="4C869C6B" w14:textId="77777777" w:rsidR="00972C08" w:rsidRPr="00652ACF" w:rsidRDefault="00972C08">
            <w:pPr>
              <w:pStyle w:val="TableParagraph"/>
              <w:rPr>
                <w:rFonts w:ascii="標楷體" w:eastAsia="標楷體" w:hAnsi="標楷體"/>
                <w:sz w:val="24"/>
              </w:rPr>
            </w:pPr>
          </w:p>
        </w:tc>
        <w:tc>
          <w:tcPr>
            <w:tcW w:w="1314" w:type="dxa"/>
            <w:gridSpan w:val="2"/>
            <w:tcBorders>
              <w:left w:val="nil"/>
              <w:right w:val="nil"/>
            </w:tcBorders>
          </w:tcPr>
          <w:p w14:paraId="632B9C92" w14:textId="77777777" w:rsidR="00972C08" w:rsidRPr="00652ACF" w:rsidRDefault="00972C08">
            <w:pPr>
              <w:pStyle w:val="TableParagraph"/>
              <w:spacing w:before="5"/>
              <w:rPr>
                <w:rFonts w:ascii="標楷體" w:eastAsia="標楷體" w:hAnsi="標楷體"/>
                <w:sz w:val="13"/>
              </w:rPr>
            </w:pPr>
          </w:p>
          <w:p w14:paraId="1B2275DE" w14:textId="77777777" w:rsidR="00972C08" w:rsidRPr="00652ACF" w:rsidRDefault="00AB0078">
            <w:pPr>
              <w:pStyle w:val="TableParagraph"/>
              <w:ind w:left="56"/>
              <w:rPr>
                <w:rFonts w:ascii="標楷體" w:eastAsia="標楷體" w:hAnsi="標楷體"/>
                <w:sz w:val="24"/>
              </w:rPr>
            </w:pPr>
            <w:proofErr w:type="spellStart"/>
            <w:r w:rsidRPr="00652ACF">
              <w:rPr>
                <w:rFonts w:ascii="標楷體" w:eastAsia="標楷體" w:hAnsi="標楷體" w:hint="eastAsia"/>
                <w:sz w:val="24"/>
              </w:rPr>
              <w:t>元整</w:t>
            </w:r>
            <w:proofErr w:type="spellEnd"/>
            <w:r w:rsidRPr="00652ACF">
              <w:rPr>
                <w:rFonts w:ascii="標楷體" w:eastAsia="標楷體" w:hAnsi="標楷體" w:hint="eastAsia"/>
                <w:sz w:val="24"/>
              </w:rPr>
              <w:t>。</w:t>
            </w:r>
          </w:p>
        </w:tc>
        <w:tc>
          <w:tcPr>
            <w:tcW w:w="1441" w:type="dxa"/>
            <w:tcBorders>
              <w:left w:val="nil"/>
            </w:tcBorders>
          </w:tcPr>
          <w:p w14:paraId="14107D8C" w14:textId="77777777" w:rsidR="00972C08" w:rsidRPr="00652ACF" w:rsidRDefault="00972C08">
            <w:pPr>
              <w:pStyle w:val="TableParagraph"/>
              <w:rPr>
                <w:rFonts w:ascii="標楷體" w:eastAsia="標楷體" w:hAnsi="標楷體"/>
                <w:sz w:val="24"/>
              </w:rPr>
            </w:pPr>
          </w:p>
        </w:tc>
      </w:tr>
      <w:tr w:rsidR="00972C08" w:rsidRPr="00652ACF" w14:paraId="2CE1031C" w14:textId="77777777">
        <w:trPr>
          <w:trHeight w:val="1075"/>
        </w:trPr>
        <w:tc>
          <w:tcPr>
            <w:tcW w:w="2588" w:type="dxa"/>
            <w:gridSpan w:val="3"/>
          </w:tcPr>
          <w:p w14:paraId="294AAE8D" w14:textId="77777777" w:rsidR="00972C08" w:rsidRPr="00652ACF" w:rsidRDefault="00972C08">
            <w:pPr>
              <w:pStyle w:val="TableParagraph"/>
              <w:spacing w:before="2"/>
              <w:rPr>
                <w:rFonts w:ascii="標楷體" w:eastAsia="標楷體" w:hAnsi="標楷體"/>
                <w:sz w:val="13"/>
              </w:rPr>
            </w:pPr>
          </w:p>
          <w:p w14:paraId="31171531" w14:textId="77777777" w:rsidR="00972C08" w:rsidRPr="00652ACF" w:rsidRDefault="00AB0078">
            <w:pPr>
              <w:pStyle w:val="TableParagraph"/>
              <w:ind w:left="633"/>
              <w:rPr>
                <w:rFonts w:ascii="標楷體" w:eastAsia="標楷體" w:hAnsi="標楷體"/>
                <w:sz w:val="24"/>
              </w:rPr>
            </w:pPr>
            <w:r w:rsidRPr="00652ACF">
              <w:rPr>
                <w:rFonts w:ascii="標楷體" w:eastAsia="標楷體" w:hAnsi="標楷體" w:hint="eastAsia"/>
                <w:sz w:val="24"/>
              </w:rPr>
              <w:t>承 諾 事 項</w:t>
            </w:r>
          </w:p>
        </w:tc>
        <w:tc>
          <w:tcPr>
            <w:tcW w:w="7531" w:type="dxa"/>
            <w:gridSpan w:val="15"/>
          </w:tcPr>
          <w:p w14:paraId="5D94B498" w14:textId="77777777" w:rsidR="00972C08" w:rsidRPr="00652ACF" w:rsidRDefault="00AB0078">
            <w:pPr>
              <w:pStyle w:val="TableParagraph"/>
              <w:spacing w:before="152" w:line="189" w:lineRule="auto"/>
              <w:ind w:left="27" w:right="27"/>
              <w:rPr>
                <w:rFonts w:ascii="標楷體" w:eastAsia="標楷體" w:hAnsi="標楷體"/>
                <w:sz w:val="24"/>
                <w:lang w:eastAsia="zh-TW"/>
              </w:rPr>
            </w:pPr>
            <w:r w:rsidRPr="00652ACF">
              <w:rPr>
                <w:rFonts w:ascii="標楷體" w:eastAsia="標楷體" w:hAnsi="標楷體" w:hint="eastAsia"/>
                <w:sz w:val="24"/>
                <w:lang w:eastAsia="zh-TW"/>
              </w:rPr>
              <w:t>本人願出上開金額承購上列標的物，一切手續悉願依照標售公告及投標須知辦理。</w:t>
            </w:r>
          </w:p>
        </w:tc>
      </w:tr>
      <w:tr w:rsidR="00972C08" w:rsidRPr="00652ACF" w14:paraId="52CEF0B2" w14:textId="77777777">
        <w:trPr>
          <w:trHeight w:val="1739"/>
        </w:trPr>
        <w:tc>
          <w:tcPr>
            <w:tcW w:w="1054" w:type="dxa"/>
            <w:tcBorders>
              <w:right w:val="nil"/>
            </w:tcBorders>
          </w:tcPr>
          <w:p w14:paraId="4F41257C" w14:textId="77777777" w:rsidR="00972C08" w:rsidRPr="00652ACF" w:rsidRDefault="00972C08">
            <w:pPr>
              <w:pStyle w:val="TableParagraph"/>
              <w:spacing w:before="21"/>
              <w:rPr>
                <w:rFonts w:ascii="標楷體" w:eastAsia="標楷體" w:hAnsi="標楷體"/>
                <w:sz w:val="32"/>
                <w:lang w:eastAsia="zh-TW"/>
              </w:rPr>
            </w:pPr>
          </w:p>
          <w:p w14:paraId="1147D77F" w14:textId="77777777" w:rsidR="00972C08" w:rsidRPr="00652ACF" w:rsidRDefault="00AB0078">
            <w:pPr>
              <w:pStyle w:val="TableParagraph"/>
              <w:ind w:right="173"/>
              <w:jc w:val="right"/>
              <w:rPr>
                <w:rFonts w:ascii="標楷體" w:eastAsia="標楷體" w:hAnsi="標楷體"/>
                <w:sz w:val="24"/>
              </w:rPr>
            </w:pPr>
            <w:r w:rsidRPr="00652ACF">
              <w:rPr>
                <w:rFonts w:ascii="標楷體" w:eastAsia="標楷體" w:hAnsi="標楷體" w:hint="eastAsia"/>
                <w:sz w:val="24"/>
              </w:rPr>
              <w:t>附</w:t>
            </w:r>
          </w:p>
        </w:tc>
        <w:tc>
          <w:tcPr>
            <w:tcW w:w="480" w:type="dxa"/>
            <w:tcBorders>
              <w:left w:val="nil"/>
              <w:right w:val="nil"/>
            </w:tcBorders>
          </w:tcPr>
          <w:p w14:paraId="0C22E7A0" w14:textId="77777777" w:rsidR="00972C08" w:rsidRPr="00652ACF" w:rsidRDefault="00972C08">
            <w:pPr>
              <w:pStyle w:val="TableParagraph"/>
              <w:rPr>
                <w:rFonts w:ascii="標楷體" w:eastAsia="標楷體" w:hAnsi="標楷體"/>
                <w:sz w:val="24"/>
              </w:rPr>
            </w:pPr>
          </w:p>
        </w:tc>
        <w:tc>
          <w:tcPr>
            <w:tcW w:w="1054" w:type="dxa"/>
            <w:tcBorders>
              <w:left w:val="nil"/>
            </w:tcBorders>
          </w:tcPr>
          <w:p w14:paraId="321C995A" w14:textId="77777777" w:rsidR="00972C08" w:rsidRPr="00652ACF" w:rsidRDefault="00972C08">
            <w:pPr>
              <w:pStyle w:val="TableParagraph"/>
              <w:spacing w:before="21"/>
              <w:rPr>
                <w:rFonts w:ascii="標楷體" w:eastAsia="標楷體" w:hAnsi="標楷體"/>
                <w:sz w:val="32"/>
              </w:rPr>
            </w:pPr>
          </w:p>
          <w:p w14:paraId="0E33DC54" w14:textId="77777777" w:rsidR="00972C08" w:rsidRPr="00652ACF" w:rsidRDefault="00AB0078">
            <w:pPr>
              <w:pStyle w:val="TableParagraph"/>
              <w:ind w:left="184"/>
              <w:rPr>
                <w:rFonts w:ascii="標楷體" w:eastAsia="標楷體" w:hAnsi="標楷體"/>
                <w:sz w:val="24"/>
              </w:rPr>
            </w:pPr>
            <w:r w:rsidRPr="00652ACF">
              <w:rPr>
                <w:rFonts w:ascii="標楷體" w:eastAsia="標楷體" w:hAnsi="標楷體" w:hint="eastAsia"/>
                <w:sz w:val="24"/>
              </w:rPr>
              <w:t>件</w:t>
            </w:r>
          </w:p>
        </w:tc>
        <w:tc>
          <w:tcPr>
            <w:tcW w:w="3331" w:type="dxa"/>
            <w:gridSpan w:val="7"/>
            <w:tcBorders>
              <w:right w:val="nil"/>
            </w:tcBorders>
          </w:tcPr>
          <w:p w14:paraId="769832B1" w14:textId="77777777" w:rsidR="00972C08" w:rsidRPr="00652ACF" w:rsidRDefault="00AB0078">
            <w:pPr>
              <w:pStyle w:val="TableParagraph"/>
              <w:tabs>
                <w:tab w:val="left" w:pos="1947"/>
                <w:tab w:val="left" w:pos="2427"/>
                <w:tab w:val="left" w:pos="2907"/>
              </w:tabs>
              <w:spacing w:before="97"/>
              <w:ind w:left="27"/>
              <w:rPr>
                <w:rFonts w:ascii="標楷體" w:eastAsia="標楷體" w:hAnsi="標楷體"/>
                <w:sz w:val="24"/>
              </w:rPr>
            </w:pPr>
            <w:proofErr w:type="spellStart"/>
            <w:r w:rsidRPr="00652ACF">
              <w:rPr>
                <w:rFonts w:ascii="標楷體" w:eastAsia="標楷體" w:hAnsi="標楷體" w:hint="eastAsia"/>
                <w:sz w:val="24"/>
              </w:rPr>
              <w:t>附保證金新臺幣</w:t>
            </w:r>
            <w:proofErr w:type="spellEnd"/>
            <w:r w:rsidRPr="00652ACF">
              <w:rPr>
                <w:rFonts w:ascii="標楷體" w:eastAsia="標楷體" w:hAnsi="標楷體" w:hint="eastAsia"/>
                <w:sz w:val="24"/>
              </w:rPr>
              <w:tab/>
              <w:t>仟</w:t>
            </w:r>
            <w:r w:rsidRPr="00652ACF">
              <w:rPr>
                <w:rFonts w:ascii="標楷體" w:eastAsia="標楷體" w:hAnsi="標楷體" w:hint="eastAsia"/>
                <w:sz w:val="24"/>
              </w:rPr>
              <w:tab/>
              <w:t>佰</w:t>
            </w:r>
            <w:r w:rsidRPr="00652ACF">
              <w:rPr>
                <w:rFonts w:ascii="標楷體" w:eastAsia="標楷體" w:hAnsi="標楷體" w:hint="eastAsia"/>
                <w:sz w:val="24"/>
              </w:rPr>
              <w:tab/>
              <w:t>拾</w:t>
            </w:r>
          </w:p>
          <w:p w14:paraId="47DDA8A3" w14:textId="77777777" w:rsidR="00972C08" w:rsidRPr="00652ACF" w:rsidRDefault="00AB0078">
            <w:pPr>
              <w:pStyle w:val="TableParagraph"/>
              <w:numPr>
                <w:ilvl w:val="0"/>
                <w:numId w:val="1"/>
              </w:numPr>
              <w:tabs>
                <w:tab w:val="left" w:pos="388"/>
              </w:tabs>
              <w:spacing w:before="11"/>
              <w:rPr>
                <w:rFonts w:ascii="標楷體" w:eastAsia="標楷體" w:hAnsi="標楷體"/>
                <w:sz w:val="24"/>
                <w:lang w:eastAsia="zh-TW"/>
              </w:rPr>
            </w:pPr>
            <w:r w:rsidRPr="00652ACF">
              <w:rPr>
                <w:rFonts w:ascii="標楷體" w:eastAsia="標楷體" w:hAnsi="標楷體" w:hint="eastAsia"/>
                <w:sz w:val="24"/>
                <w:lang w:eastAsia="zh-TW"/>
              </w:rPr>
              <w:t>繳交現金之收據或憑證乙紙</w:t>
            </w:r>
          </w:p>
          <w:p w14:paraId="1D9B4444" w14:textId="77777777" w:rsidR="00972C08" w:rsidRPr="00652ACF" w:rsidRDefault="00AB0078">
            <w:pPr>
              <w:pStyle w:val="TableParagraph"/>
              <w:numPr>
                <w:ilvl w:val="0"/>
                <w:numId w:val="1"/>
              </w:numPr>
              <w:tabs>
                <w:tab w:val="left" w:pos="388"/>
              </w:tabs>
              <w:spacing w:before="10"/>
              <w:rPr>
                <w:rFonts w:ascii="標楷體" w:eastAsia="標楷體" w:hAnsi="標楷體"/>
                <w:sz w:val="24"/>
              </w:rPr>
            </w:pPr>
            <w:proofErr w:type="spellStart"/>
            <w:r w:rsidRPr="00652ACF">
              <w:rPr>
                <w:rFonts w:ascii="標楷體" w:eastAsia="標楷體" w:hAnsi="標楷體" w:hint="eastAsia"/>
                <w:sz w:val="24"/>
              </w:rPr>
              <w:t>票據乙紙（發票人</w:t>
            </w:r>
            <w:proofErr w:type="spellEnd"/>
            <w:r w:rsidRPr="00652ACF">
              <w:rPr>
                <w:rFonts w:ascii="標楷體" w:eastAsia="標楷體" w:hAnsi="標楷體" w:hint="eastAsia"/>
                <w:sz w:val="24"/>
              </w:rPr>
              <w:t>：</w:t>
            </w:r>
          </w:p>
        </w:tc>
        <w:tc>
          <w:tcPr>
            <w:tcW w:w="421" w:type="dxa"/>
            <w:tcBorders>
              <w:left w:val="nil"/>
              <w:right w:val="nil"/>
            </w:tcBorders>
          </w:tcPr>
          <w:p w14:paraId="6896B061" w14:textId="77777777" w:rsidR="00972C08" w:rsidRPr="00652ACF" w:rsidRDefault="00AB0078">
            <w:pPr>
              <w:pStyle w:val="TableParagraph"/>
              <w:spacing w:before="97"/>
              <w:ind w:left="61"/>
              <w:rPr>
                <w:rFonts w:ascii="標楷體" w:eastAsia="標楷體" w:hAnsi="標楷體"/>
                <w:sz w:val="24"/>
              </w:rPr>
            </w:pPr>
            <w:r w:rsidRPr="00652ACF">
              <w:rPr>
                <w:rFonts w:ascii="標楷體" w:eastAsia="標楷體" w:hAnsi="標楷體" w:hint="eastAsia"/>
                <w:sz w:val="24"/>
              </w:rPr>
              <w:t>萬</w:t>
            </w:r>
          </w:p>
        </w:tc>
        <w:tc>
          <w:tcPr>
            <w:tcW w:w="1024" w:type="dxa"/>
            <w:gridSpan w:val="4"/>
            <w:tcBorders>
              <w:left w:val="nil"/>
              <w:right w:val="nil"/>
            </w:tcBorders>
          </w:tcPr>
          <w:p w14:paraId="77F9649C" w14:textId="77777777" w:rsidR="00972C08" w:rsidRPr="00652ACF" w:rsidRDefault="00AB0078">
            <w:pPr>
              <w:pStyle w:val="TableParagraph"/>
              <w:tabs>
                <w:tab w:val="left" w:pos="600"/>
              </w:tabs>
              <w:spacing w:before="97"/>
              <w:ind w:left="120"/>
              <w:rPr>
                <w:rFonts w:ascii="標楷體" w:eastAsia="標楷體" w:hAnsi="標楷體"/>
                <w:sz w:val="24"/>
              </w:rPr>
            </w:pPr>
            <w:r w:rsidRPr="00652ACF">
              <w:rPr>
                <w:rFonts w:ascii="標楷體" w:eastAsia="標楷體" w:hAnsi="標楷體" w:hint="eastAsia"/>
                <w:sz w:val="24"/>
              </w:rPr>
              <w:t>仟</w:t>
            </w:r>
            <w:r w:rsidRPr="00652ACF">
              <w:rPr>
                <w:rFonts w:ascii="標楷體" w:eastAsia="標楷體" w:hAnsi="標楷體" w:hint="eastAsia"/>
                <w:sz w:val="24"/>
              </w:rPr>
              <w:tab/>
              <w:t>佰</w:t>
            </w:r>
          </w:p>
          <w:p w14:paraId="359599AD" w14:textId="77777777" w:rsidR="00972C08" w:rsidRPr="00652ACF" w:rsidRDefault="00972C08">
            <w:pPr>
              <w:pStyle w:val="TableParagraph"/>
              <w:rPr>
                <w:rFonts w:ascii="標楷體" w:eastAsia="標楷體" w:hAnsi="標楷體"/>
                <w:sz w:val="25"/>
              </w:rPr>
            </w:pPr>
          </w:p>
          <w:p w14:paraId="473555FE" w14:textId="77777777" w:rsidR="00972C08" w:rsidRPr="00652ACF" w:rsidRDefault="00AB0078">
            <w:pPr>
              <w:pStyle w:val="TableParagraph"/>
              <w:ind w:left="240"/>
              <w:rPr>
                <w:rFonts w:ascii="標楷體" w:eastAsia="標楷體" w:hAnsi="標楷體"/>
                <w:sz w:val="24"/>
              </w:rPr>
            </w:pPr>
            <w:proofErr w:type="spellStart"/>
            <w:r w:rsidRPr="00652ACF">
              <w:rPr>
                <w:rFonts w:ascii="標楷體" w:eastAsia="標楷體" w:hAnsi="標楷體" w:hint="eastAsia"/>
                <w:sz w:val="24"/>
              </w:rPr>
              <w:t>票號</w:t>
            </w:r>
            <w:proofErr w:type="spellEnd"/>
            <w:r w:rsidRPr="00652ACF">
              <w:rPr>
                <w:rFonts w:ascii="標楷體" w:eastAsia="標楷體" w:hAnsi="標楷體" w:hint="eastAsia"/>
                <w:sz w:val="24"/>
              </w:rPr>
              <w:t>：</w:t>
            </w:r>
          </w:p>
        </w:tc>
        <w:tc>
          <w:tcPr>
            <w:tcW w:w="421" w:type="dxa"/>
            <w:tcBorders>
              <w:left w:val="nil"/>
              <w:right w:val="nil"/>
            </w:tcBorders>
          </w:tcPr>
          <w:p w14:paraId="6430CA70" w14:textId="77777777" w:rsidR="00972C08" w:rsidRPr="00652ACF" w:rsidRDefault="00AB0078">
            <w:pPr>
              <w:pStyle w:val="TableParagraph"/>
              <w:spacing w:before="97"/>
              <w:ind w:left="56"/>
              <w:rPr>
                <w:rFonts w:ascii="標楷體" w:eastAsia="標楷體" w:hAnsi="標楷體"/>
                <w:sz w:val="24"/>
              </w:rPr>
            </w:pPr>
            <w:r w:rsidRPr="00652ACF">
              <w:rPr>
                <w:rFonts w:ascii="標楷體" w:eastAsia="標楷體" w:hAnsi="標楷體" w:hint="eastAsia"/>
                <w:sz w:val="24"/>
              </w:rPr>
              <w:t>拾</w:t>
            </w:r>
          </w:p>
        </w:tc>
        <w:tc>
          <w:tcPr>
            <w:tcW w:w="893" w:type="dxa"/>
            <w:tcBorders>
              <w:left w:val="nil"/>
              <w:right w:val="nil"/>
            </w:tcBorders>
          </w:tcPr>
          <w:p w14:paraId="3ED30A5F" w14:textId="77777777" w:rsidR="00972C08" w:rsidRPr="00652ACF" w:rsidRDefault="00AB0078">
            <w:pPr>
              <w:pStyle w:val="TableParagraph"/>
              <w:spacing w:before="97"/>
              <w:ind w:left="115"/>
              <w:rPr>
                <w:rFonts w:ascii="標楷體" w:eastAsia="標楷體" w:hAnsi="標楷體"/>
                <w:sz w:val="24"/>
              </w:rPr>
            </w:pPr>
            <w:proofErr w:type="spellStart"/>
            <w:r w:rsidRPr="00652ACF">
              <w:rPr>
                <w:rFonts w:ascii="標楷體" w:eastAsia="標楷體" w:hAnsi="標楷體" w:hint="eastAsia"/>
                <w:sz w:val="24"/>
              </w:rPr>
              <w:t>元整</w:t>
            </w:r>
            <w:proofErr w:type="spellEnd"/>
            <w:r w:rsidRPr="00652ACF">
              <w:rPr>
                <w:rFonts w:ascii="標楷體" w:eastAsia="標楷體" w:hAnsi="標楷體" w:hint="eastAsia"/>
                <w:sz w:val="24"/>
              </w:rPr>
              <w:t>。</w:t>
            </w:r>
          </w:p>
        </w:tc>
        <w:tc>
          <w:tcPr>
            <w:tcW w:w="1441" w:type="dxa"/>
            <w:tcBorders>
              <w:left w:val="nil"/>
            </w:tcBorders>
          </w:tcPr>
          <w:p w14:paraId="4141B6A1" w14:textId="77777777" w:rsidR="00972C08" w:rsidRPr="00652ACF" w:rsidRDefault="00972C08">
            <w:pPr>
              <w:pStyle w:val="TableParagraph"/>
              <w:rPr>
                <w:rFonts w:ascii="標楷體" w:eastAsia="標楷體" w:hAnsi="標楷體"/>
                <w:sz w:val="24"/>
              </w:rPr>
            </w:pPr>
          </w:p>
          <w:p w14:paraId="11080958" w14:textId="77777777" w:rsidR="00972C08" w:rsidRPr="00652ACF" w:rsidRDefault="00972C08">
            <w:pPr>
              <w:pStyle w:val="TableParagraph"/>
              <w:spacing w:before="12"/>
              <w:rPr>
                <w:rFonts w:ascii="標楷體" w:eastAsia="標楷體" w:hAnsi="標楷體"/>
                <w:sz w:val="29"/>
              </w:rPr>
            </w:pPr>
          </w:p>
          <w:p w14:paraId="7C5B3A0D" w14:textId="77777777" w:rsidR="00972C08" w:rsidRPr="00652ACF" w:rsidRDefault="00AB0078">
            <w:pPr>
              <w:pStyle w:val="TableParagraph"/>
              <w:ind w:left="302"/>
              <w:rPr>
                <w:rFonts w:ascii="標楷體" w:eastAsia="標楷體" w:hAnsi="標楷體"/>
                <w:sz w:val="24"/>
              </w:rPr>
            </w:pPr>
            <w:r w:rsidRPr="00652ACF">
              <w:rPr>
                <w:rFonts w:ascii="標楷體" w:eastAsia="標楷體" w:hAnsi="標楷體" w:hint="eastAsia"/>
                <w:sz w:val="24"/>
              </w:rPr>
              <w:t>）</w:t>
            </w:r>
          </w:p>
        </w:tc>
      </w:tr>
      <w:tr w:rsidR="00972C08" w:rsidRPr="00652ACF" w14:paraId="14A5E1AF" w14:textId="77777777">
        <w:trPr>
          <w:trHeight w:val="1350"/>
        </w:trPr>
        <w:tc>
          <w:tcPr>
            <w:tcW w:w="2588" w:type="dxa"/>
            <w:gridSpan w:val="3"/>
          </w:tcPr>
          <w:p w14:paraId="67F4ACC3" w14:textId="77777777" w:rsidR="00972C08" w:rsidRPr="00652ACF" w:rsidRDefault="00972C08">
            <w:pPr>
              <w:pStyle w:val="TableParagraph"/>
              <w:spacing w:before="16"/>
              <w:rPr>
                <w:rFonts w:ascii="標楷體" w:eastAsia="標楷體" w:hAnsi="標楷體"/>
                <w:sz w:val="20"/>
              </w:rPr>
            </w:pPr>
          </w:p>
          <w:p w14:paraId="30949559" w14:textId="77777777" w:rsidR="00972C08" w:rsidRPr="00652ACF" w:rsidRDefault="00AB0078">
            <w:pPr>
              <w:pStyle w:val="TableParagraph"/>
              <w:ind w:left="633"/>
              <w:rPr>
                <w:rFonts w:ascii="標楷體" w:eastAsia="標楷體" w:hAnsi="標楷體"/>
                <w:sz w:val="24"/>
              </w:rPr>
            </w:pPr>
            <w:r w:rsidRPr="00652ACF">
              <w:rPr>
                <w:rFonts w:ascii="標楷體" w:eastAsia="標楷體" w:hAnsi="標楷體" w:hint="eastAsia"/>
                <w:sz w:val="24"/>
              </w:rPr>
              <w:t>投 標 日 期</w:t>
            </w:r>
          </w:p>
        </w:tc>
        <w:tc>
          <w:tcPr>
            <w:tcW w:w="761" w:type="dxa"/>
            <w:tcBorders>
              <w:right w:val="nil"/>
            </w:tcBorders>
          </w:tcPr>
          <w:p w14:paraId="4F324F5F" w14:textId="77777777" w:rsidR="00972C08" w:rsidRPr="00652ACF" w:rsidRDefault="00972C08">
            <w:pPr>
              <w:pStyle w:val="TableParagraph"/>
              <w:rPr>
                <w:rFonts w:ascii="標楷體" w:eastAsia="標楷體" w:hAnsi="標楷體"/>
                <w:sz w:val="24"/>
              </w:rPr>
            </w:pPr>
          </w:p>
        </w:tc>
        <w:tc>
          <w:tcPr>
            <w:tcW w:w="540" w:type="dxa"/>
            <w:tcBorders>
              <w:left w:val="nil"/>
              <w:right w:val="nil"/>
            </w:tcBorders>
          </w:tcPr>
          <w:p w14:paraId="581BD9C2" w14:textId="77777777" w:rsidR="00972C08" w:rsidRPr="00652ACF" w:rsidRDefault="00972C08">
            <w:pPr>
              <w:pStyle w:val="TableParagraph"/>
              <w:spacing w:before="12"/>
              <w:rPr>
                <w:rFonts w:ascii="標楷體" w:eastAsia="標楷體" w:hAnsi="標楷體"/>
                <w:sz w:val="19"/>
              </w:rPr>
            </w:pPr>
          </w:p>
          <w:p w14:paraId="3F7DD70C" w14:textId="77777777" w:rsidR="00972C08" w:rsidRPr="00652ACF" w:rsidRDefault="00AB0078">
            <w:pPr>
              <w:pStyle w:val="TableParagraph"/>
              <w:ind w:left="15"/>
              <w:rPr>
                <w:rFonts w:ascii="標楷體" w:eastAsia="標楷體" w:hAnsi="標楷體"/>
                <w:sz w:val="24"/>
              </w:rPr>
            </w:pPr>
            <w:r w:rsidRPr="00652ACF">
              <w:rPr>
                <w:rFonts w:ascii="標楷體" w:eastAsia="標楷體" w:hAnsi="標楷體" w:hint="eastAsia"/>
                <w:sz w:val="24"/>
              </w:rPr>
              <w:t>年</w:t>
            </w:r>
          </w:p>
        </w:tc>
        <w:tc>
          <w:tcPr>
            <w:tcW w:w="528" w:type="dxa"/>
            <w:tcBorders>
              <w:left w:val="nil"/>
              <w:right w:val="nil"/>
            </w:tcBorders>
          </w:tcPr>
          <w:p w14:paraId="59AFAC98" w14:textId="77777777" w:rsidR="00972C08" w:rsidRPr="00652ACF" w:rsidRDefault="00972C08">
            <w:pPr>
              <w:pStyle w:val="TableParagraph"/>
              <w:spacing w:before="12"/>
              <w:rPr>
                <w:rFonts w:ascii="標楷體" w:eastAsia="標楷體" w:hAnsi="標楷體"/>
                <w:sz w:val="19"/>
              </w:rPr>
            </w:pPr>
          </w:p>
          <w:p w14:paraId="437D16C4" w14:textId="77777777" w:rsidR="00972C08" w:rsidRPr="00652ACF" w:rsidRDefault="00AB0078">
            <w:pPr>
              <w:pStyle w:val="TableParagraph"/>
              <w:ind w:left="75"/>
              <w:rPr>
                <w:rFonts w:ascii="標楷體" w:eastAsia="標楷體" w:hAnsi="標楷體"/>
                <w:sz w:val="24"/>
              </w:rPr>
            </w:pPr>
            <w:r w:rsidRPr="00652ACF">
              <w:rPr>
                <w:rFonts w:ascii="標楷體" w:eastAsia="標楷體" w:hAnsi="標楷體" w:hint="eastAsia"/>
                <w:sz w:val="24"/>
              </w:rPr>
              <w:t>月</w:t>
            </w:r>
          </w:p>
        </w:tc>
        <w:tc>
          <w:tcPr>
            <w:tcW w:w="452" w:type="dxa"/>
            <w:tcBorders>
              <w:left w:val="nil"/>
            </w:tcBorders>
          </w:tcPr>
          <w:p w14:paraId="30DF24FC" w14:textId="77777777" w:rsidR="00972C08" w:rsidRPr="00652ACF" w:rsidRDefault="00972C08">
            <w:pPr>
              <w:pStyle w:val="TableParagraph"/>
              <w:spacing w:before="12"/>
              <w:rPr>
                <w:rFonts w:ascii="標楷體" w:eastAsia="標楷體" w:hAnsi="標楷體"/>
                <w:sz w:val="19"/>
              </w:rPr>
            </w:pPr>
          </w:p>
          <w:p w14:paraId="7B9AB1D5" w14:textId="77777777" w:rsidR="00972C08" w:rsidRPr="00652ACF" w:rsidRDefault="00AB0078">
            <w:pPr>
              <w:pStyle w:val="TableParagraph"/>
              <w:ind w:left="147"/>
              <w:rPr>
                <w:rFonts w:ascii="標楷體" w:eastAsia="標楷體" w:hAnsi="標楷體"/>
                <w:sz w:val="24"/>
              </w:rPr>
            </w:pPr>
            <w:r w:rsidRPr="00652ACF">
              <w:rPr>
                <w:rFonts w:ascii="標楷體" w:eastAsia="標楷體" w:hAnsi="標楷體" w:hint="eastAsia"/>
                <w:sz w:val="24"/>
              </w:rPr>
              <w:t>日</w:t>
            </w:r>
          </w:p>
        </w:tc>
        <w:tc>
          <w:tcPr>
            <w:tcW w:w="2185" w:type="dxa"/>
            <w:gridSpan w:val="6"/>
          </w:tcPr>
          <w:p w14:paraId="78A533DC" w14:textId="77777777" w:rsidR="00972C08" w:rsidRPr="00652ACF" w:rsidRDefault="00972C08">
            <w:pPr>
              <w:pStyle w:val="TableParagraph"/>
              <w:spacing w:before="12"/>
              <w:rPr>
                <w:rFonts w:ascii="標楷體" w:eastAsia="標楷體" w:hAnsi="標楷體"/>
                <w:sz w:val="19"/>
              </w:rPr>
            </w:pPr>
          </w:p>
          <w:p w14:paraId="74C365F2" w14:textId="77777777" w:rsidR="00972C08" w:rsidRPr="00652ACF" w:rsidRDefault="00AB0078">
            <w:pPr>
              <w:pStyle w:val="TableParagraph"/>
              <w:ind w:left="127"/>
              <w:rPr>
                <w:rFonts w:ascii="標楷體" w:eastAsia="標楷體" w:hAnsi="標楷體"/>
                <w:sz w:val="24"/>
              </w:rPr>
            </w:pPr>
            <w:proofErr w:type="spellStart"/>
            <w:r w:rsidRPr="00652ACF">
              <w:rPr>
                <w:rFonts w:ascii="標楷體" w:eastAsia="標楷體" w:hAnsi="標楷體" w:hint="eastAsia"/>
                <w:spacing w:val="-32"/>
                <w:sz w:val="24"/>
              </w:rPr>
              <w:t>領回投標保證金簽章</w:t>
            </w:r>
            <w:proofErr w:type="spellEnd"/>
          </w:p>
        </w:tc>
        <w:tc>
          <w:tcPr>
            <w:tcW w:w="3065" w:type="dxa"/>
            <w:gridSpan w:val="5"/>
          </w:tcPr>
          <w:p w14:paraId="072AEBD4" w14:textId="77777777" w:rsidR="00972C08" w:rsidRPr="00652ACF" w:rsidRDefault="00972C08">
            <w:pPr>
              <w:pStyle w:val="TableParagraph"/>
              <w:rPr>
                <w:rFonts w:ascii="標楷體" w:eastAsia="標楷體" w:hAnsi="標楷體"/>
                <w:sz w:val="24"/>
              </w:rPr>
            </w:pPr>
          </w:p>
        </w:tc>
      </w:tr>
    </w:tbl>
    <w:p w14:paraId="3ACFBCDC" w14:textId="77777777" w:rsidR="00972C08" w:rsidRPr="00652ACF" w:rsidRDefault="00AB0078">
      <w:pPr>
        <w:spacing w:before="99" w:line="189" w:lineRule="auto"/>
        <w:ind w:left="663" w:right="331" w:hanging="480"/>
        <w:rPr>
          <w:rFonts w:ascii="標楷體" w:eastAsia="標楷體" w:hAnsi="標楷體"/>
          <w:sz w:val="24"/>
          <w:lang w:eastAsia="zh-TW"/>
        </w:rPr>
      </w:pPr>
      <w:proofErr w:type="gramStart"/>
      <w:r w:rsidRPr="00652ACF">
        <w:rPr>
          <w:rFonts w:ascii="標楷體" w:eastAsia="標楷體" w:hAnsi="標楷體" w:hint="eastAsia"/>
          <w:spacing w:val="-12"/>
          <w:sz w:val="24"/>
          <w:lang w:eastAsia="zh-TW"/>
        </w:rPr>
        <w:t>註</w:t>
      </w:r>
      <w:proofErr w:type="gramEnd"/>
      <w:r w:rsidRPr="00652ACF">
        <w:rPr>
          <w:rFonts w:ascii="標楷體" w:eastAsia="標楷體" w:hAnsi="標楷體" w:hint="eastAsia"/>
          <w:spacing w:val="-12"/>
          <w:sz w:val="24"/>
          <w:lang w:eastAsia="zh-TW"/>
        </w:rPr>
        <w:t>：投標承購數量、投標金額及保證金金額請以中文大寫：零、貳、參、肆、伍、陸、</w:t>
      </w:r>
      <w:proofErr w:type="gramStart"/>
      <w:r w:rsidRPr="00652ACF">
        <w:rPr>
          <w:rFonts w:ascii="標楷體" w:eastAsia="標楷體" w:hAnsi="標楷體" w:hint="eastAsia"/>
          <w:spacing w:val="-12"/>
          <w:sz w:val="24"/>
          <w:lang w:eastAsia="zh-TW"/>
        </w:rPr>
        <w:t>柒</w:t>
      </w:r>
      <w:proofErr w:type="gramEnd"/>
      <w:r w:rsidRPr="00652ACF">
        <w:rPr>
          <w:rFonts w:ascii="標楷體" w:eastAsia="標楷體" w:hAnsi="標楷體" w:hint="eastAsia"/>
          <w:spacing w:val="-12"/>
          <w:sz w:val="24"/>
          <w:lang w:eastAsia="zh-TW"/>
        </w:rPr>
        <w:t>、捌、</w:t>
      </w:r>
      <w:proofErr w:type="gramStart"/>
      <w:r w:rsidRPr="00652ACF">
        <w:rPr>
          <w:rFonts w:ascii="標楷體" w:eastAsia="標楷體" w:hAnsi="標楷體" w:hint="eastAsia"/>
          <w:spacing w:val="-12"/>
          <w:sz w:val="24"/>
          <w:lang w:eastAsia="zh-TW"/>
        </w:rPr>
        <w:t>玖等字書</w:t>
      </w:r>
      <w:proofErr w:type="gramEnd"/>
      <w:r w:rsidRPr="00652ACF">
        <w:rPr>
          <w:rFonts w:ascii="標楷體" w:eastAsia="標楷體" w:hAnsi="標楷體" w:hint="eastAsia"/>
          <w:spacing w:val="-12"/>
          <w:sz w:val="24"/>
          <w:lang w:eastAsia="zh-TW"/>
        </w:rPr>
        <w:t>寫，如有塗改，請認章。</w:t>
      </w:r>
    </w:p>
    <w:p w14:paraId="4E8D05EF" w14:textId="77777777" w:rsidR="00652ACF" w:rsidRDefault="00652ACF">
      <w:pPr>
        <w:spacing w:before="99" w:line="189" w:lineRule="auto"/>
        <w:ind w:left="663" w:right="331" w:hanging="480"/>
        <w:rPr>
          <w:rFonts w:ascii="標楷體" w:eastAsia="標楷體" w:hAnsi="標楷體"/>
          <w:sz w:val="24"/>
          <w:lang w:eastAsia="zh-TW"/>
        </w:rPr>
      </w:pPr>
    </w:p>
    <w:p w14:paraId="13297CA4" w14:textId="77777777" w:rsidR="000D4B00" w:rsidRDefault="000D4B00">
      <w:pPr>
        <w:spacing w:before="99" w:line="189" w:lineRule="auto"/>
        <w:ind w:left="663" w:right="331" w:hanging="480"/>
        <w:rPr>
          <w:rFonts w:ascii="標楷體" w:eastAsia="標楷體" w:hAnsi="標楷體"/>
          <w:sz w:val="24"/>
          <w:lang w:eastAsia="zh-TW"/>
        </w:rPr>
      </w:pPr>
    </w:p>
    <w:p w14:paraId="399F58C0" w14:textId="77777777" w:rsidR="0076402F" w:rsidRDefault="0076402F">
      <w:pPr>
        <w:spacing w:before="99" w:line="189" w:lineRule="auto"/>
        <w:ind w:left="663" w:right="331" w:hanging="480"/>
        <w:rPr>
          <w:rFonts w:ascii="標楷體" w:eastAsia="標楷體" w:hAnsi="標楷體"/>
          <w:sz w:val="24"/>
          <w:lang w:eastAsia="zh-TW"/>
        </w:rPr>
      </w:pPr>
      <w:r>
        <w:rPr>
          <w:rFonts w:ascii="標楷體" w:eastAsia="標楷體" w:hAnsi="標楷體" w:hint="eastAsia"/>
          <w:sz w:val="24"/>
          <w:lang w:eastAsia="zh-HK"/>
        </w:rPr>
        <w:lastRenderedPageBreak/>
        <w:t>附件：照片</w:t>
      </w:r>
    </w:p>
    <w:p w14:paraId="025A8D35" w14:textId="55ABE664" w:rsidR="00EE6E0E" w:rsidRDefault="000D4B00">
      <w:pPr>
        <w:spacing w:before="99" w:line="189" w:lineRule="auto"/>
        <w:ind w:left="663" w:right="331" w:hanging="480"/>
        <w:rPr>
          <w:rFonts w:ascii="標楷體" w:eastAsia="標楷體" w:hAnsi="標楷體"/>
          <w:sz w:val="24"/>
          <w:lang w:eastAsia="zh-TW"/>
        </w:rPr>
      </w:pPr>
      <w:r>
        <w:rPr>
          <w:rFonts w:ascii="標楷體" w:eastAsia="標楷體" w:hAnsi="標楷體" w:hint="eastAsia"/>
          <w:sz w:val="24"/>
          <w:lang w:eastAsia="zh-TW"/>
        </w:rPr>
        <w:t xml:space="preserve">  </w:t>
      </w:r>
      <w:r w:rsidR="00EE6E0E">
        <w:rPr>
          <w:noProof/>
        </w:rPr>
        <w:drawing>
          <wp:inline distT="0" distB="0" distL="0" distR="0" wp14:anchorId="51783399" wp14:editId="267A3D03">
            <wp:extent cx="2491740" cy="2165031"/>
            <wp:effectExtent l="0" t="0" r="3810" b="698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7432" cy="2169977"/>
                    </a:xfrm>
                    <a:prstGeom prst="rect">
                      <a:avLst/>
                    </a:prstGeom>
                    <a:noFill/>
                    <a:ln>
                      <a:noFill/>
                    </a:ln>
                  </pic:spPr>
                </pic:pic>
              </a:graphicData>
            </a:graphic>
          </wp:inline>
        </w:drawing>
      </w:r>
      <w:r w:rsidR="00E33F67">
        <w:rPr>
          <w:rFonts w:ascii="標楷體" w:eastAsia="標楷體" w:hAnsi="標楷體" w:hint="eastAsia"/>
          <w:sz w:val="24"/>
          <w:lang w:eastAsia="zh-TW"/>
        </w:rPr>
        <w:t xml:space="preserve">   </w:t>
      </w:r>
      <w:r w:rsidR="00E33F67">
        <w:rPr>
          <w:noProof/>
        </w:rPr>
        <w:drawing>
          <wp:inline distT="0" distB="0" distL="0" distR="0" wp14:anchorId="3EB26CDC" wp14:editId="16CD93B5">
            <wp:extent cx="2529840" cy="2159635"/>
            <wp:effectExtent l="0" t="0" r="381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0270" cy="2160002"/>
                    </a:xfrm>
                    <a:prstGeom prst="rect">
                      <a:avLst/>
                    </a:prstGeom>
                    <a:noFill/>
                    <a:ln>
                      <a:noFill/>
                    </a:ln>
                  </pic:spPr>
                </pic:pic>
              </a:graphicData>
            </a:graphic>
          </wp:inline>
        </w:drawing>
      </w:r>
    </w:p>
    <w:p w14:paraId="797C1866" w14:textId="77777777" w:rsidR="00EE6E0E" w:rsidRDefault="00EE6E0E" w:rsidP="00E33F67">
      <w:pPr>
        <w:spacing w:before="99" w:line="189" w:lineRule="auto"/>
        <w:ind w:right="331"/>
        <w:rPr>
          <w:rFonts w:ascii="標楷體" w:eastAsia="標楷體" w:hAnsi="標楷體"/>
          <w:sz w:val="24"/>
          <w:lang w:eastAsia="zh-TW"/>
        </w:rPr>
      </w:pPr>
    </w:p>
    <w:p w14:paraId="311C87EE" w14:textId="3A41C94E" w:rsidR="0076402F" w:rsidRDefault="00EE6E0E">
      <w:pPr>
        <w:spacing w:before="99" w:line="189" w:lineRule="auto"/>
        <w:ind w:left="663" w:right="331" w:hanging="480"/>
        <w:rPr>
          <w:rFonts w:ascii="標楷體" w:eastAsia="標楷體" w:hAnsi="標楷體"/>
          <w:sz w:val="24"/>
          <w:lang w:eastAsia="zh-TW"/>
        </w:rPr>
      </w:pPr>
      <w:r>
        <w:rPr>
          <w:noProof/>
        </w:rPr>
        <w:drawing>
          <wp:inline distT="0" distB="0" distL="0" distR="0" wp14:anchorId="09820D57" wp14:editId="6DF68C88">
            <wp:extent cx="2606040" cy="2166438"/>
            <wp:effectExtent l="0" t="0" r="3810" b="571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2291" cy="2179948"/>
                    </a:xfrm>
                    <a:prstGeom prst="rect">
                      <a:avLst/>
                    </a:prstGeom>
                    <a:noFill/>
                    <a:ln>
                      <a:noFill/>
                    </a:ln>
                  </pic:spPr>
                </pic:pic>
              </a:graphicData>
            </a:graphic>
          </wp:inline>
        </w:drawing>
      </w:r>
      <w:r w:rsidR="00E33F67">
        <w:rPr>
          <w:rFonts w:ascii="標楷體" w:eastAsia="標楷體" w:hAnsi="標楷體" w:hint="eastAsia"/>
          <w:sz w:val="24"/>
          <w:lang w:eastAsia="zh-TW"/>
        </w:rPr>
        <w:t xml:space="preserve">   </w:t>
      </w:r>
      <w:r w:rsidR="00E33F67">
        <w:rPr>
          <w:noProof/>
        </w:rPr>
        <w:drawing>
          <wp:inline distT="0" distB="0" distL="0" distR="0" wp14:anchorId="08D480CB" wp14:editId="5B5D9BD9">
            <wp:extent cx="2590800" cy="2163445"/>
            <wp:effectExtent l="0" t="0" r="0" b="825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988" cy="2163602"/>
                    </a:xfrm>
                    <a:prstGeom prst="rect">
                      <a:avLst/>
                    </a:prstGeom>
                    <a:noFill/>
                    <a:ln>
                      <a:noFill/>
                    </a:ln>
                  </pic:spPr>
                </pic:pic>
              </a:graphicData>
            </a:graphic>
          </wp:inline>
        </w:drawing>
      </w:r>
    </w:p>
    <w:p w14:paraId="2E97888F" w14:textId="3660CA68" w:rsidR="0076402F" w:rsidRDefault="0076402F">
      <w:pPr>
        <w:spacing w:before="99" w:line="189" w:lineRule="auto"/>
        <w:ind w:left="663" w:right="331" w:hanging="480"/>
        <w:rPr>
          <w:rFonts w:ascii="標楷體" w:eastAsia="標楷體" w:hAnsi="標楷體"/>
          <w:sz w:val="24"/>
          <w:lang w:eastAsia="zh-TW"/>
        </w:rPr>
      </w:pPr>
    </w:p>
    <w:p w14:paraId="065E9A4A" w14:textId="1B4DA095" w:rsidR="0076402F" w:rsidRDefault="0076402F">
      <w:pPr>
        <w:spacing w:before="99" w:line="189" w:lineRule="auto"/>
        <w:ind w:left="663" w:right="331" w:hanging="480"/>
        <w:rPr>
          <w:rFonts w:ascii="標楷體" w:eastAsia="標楷體" w:hAnsi="標楷體"/>
          <w:noProof/>
          <w:sz w:val="24"/>
          <w:lang w:eastAsia="zh-TW"/>
        </w:rPr>
      </w:pPr>
      <w:r>
        <w:rPr>
          <w:rFonts w:ascii="標楷體" w:eastAsia="標楷體" w:hAnsi="標楷體" w:hint="eastAsia"/>
          <w:noProof/>
          <w:sz w:val="24"/>
          <w:lang w:eastAsia="zh-TW"/>
        </w:rPr>
        <w:t xml:space="preserve">  </w:t>
      </w:r>
    </w:p>
    <w:p w14:paraId="7651AF2B" w14:textId="506142D0" w:rsidR="0076402F" w:rsidRDefault="00FC74FE">
      <w:pPr>
        <w:spacing w:before="99" w:line="189" w:lineRule="auto"/>
        <w:ind w:left="663" w:right="331" w:hanging="480"/>
        <w:rPr>
          <w:rFonts w:ascii="標楷體" w:eastAsia="標楷體" w:hAnsi="標楷體"/>
          <w:noProof/>
          <w:sz w:val="24"/>
          <w:lang w:eastAsia="zh-TW"/>
        </w:rPr>
      </w:pPr>
      <w:r>
        <w:rPr>
          <w:noProof/>
        </w:rPr>
        <w:drawing>
          <wp:inline distT="0" distB="0" distL="0" distR="0" wp14:anchorId="6BF21A35" wp14:editId="3CE9BCA3">
            <wp:extent cx="2590800" cy="2613229"/>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6938" cy="2619420"/>
                    </a:xfrm>
                    <a:prstGeom prst="rect">
                      <a:avLst/>
                    </a:prstGeom>
                    <a:noFill/>
                    <a:ln>
                      <a:noFill/>
                    </a:ln>
                  </pic:spPr>
                </pic:pic>
              </a:graphicData>
            </a:graphic>
          </wp:inline>
        </w:drawing>
      </w:r>
      <w:r w:rsidR="00E33F67">
        <w:rPr>
          <w:rFonts w:ascii="標楷體" w:eastAsia="標楷體" w:hAnsi="標楷體" w:hint="eastAsia"/>
          <w:noProof/>
          <w:sz w:val="24"/>
          <w:lang w:eastAsia="zh-TW"/>
        </w:rPr>
        <w:t xml:space="preserve">   </w:t>
      </w:r>
      <w:r w:rsidR="00E33F67">
        <w:rPr>
          <w:noProof/>
        </w:rPr>
        <w:drawing>
          <wp:inline distT="0" distB="0" distL="0" distR="0" wp14:anchorId="3E4CF4D7" wp14:editId="45AB4053">
            <wp:extent cx="2606040" cy="2629784"/>
            <wp:effectExtent l="0" t="0" r="381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5302" cy="2639130"/>
                    </a:xfrm>
                    <a:prstGeom prst="rect">
                      <a:avLst/>
                    </a:prstGeom>
                    <a:noFill/>
                    <a:ln>
                      <a:noFill/>
                    </a:ln>
                  </pic:spPr>
                </pic:pic>
              </a:graphicData>
            </a:graphic>
          </wp:inline>
        </w:drawing>
      </w:r>
    </w:p>
    <w:p w14:paraId="36B9FDDB" w14:textId="01024D6F" w:rsidR="000D4B00" w:rsidRPr="000D4B00" w:rsidRDefault="00FC74FE">
      <w:pPr>
        <w:spacing w:before="99" w:line="189" w:lineRule="auto"/>
        <w:ind w:left="663" w:right="331" w:hanging="480"/>
        <w:rPr>
          <w:rFonts w:ascii="標楷體" w:eastAsia="標楷體" w:hAnsi="標楷體"/>
          <w:sz w:val="24"/>
          <w:lang w:eastAsia="zh-TW"/>
        </w:rPr>
      </w:pPr>
      <w:r>
        <w:rPr>
          <w:rFonts w:ascii="標楷體" w:eastAsia="標楷體" w:hAnsi="標楷體" w:hint="eastAsia"/>
          <w:sz w:val="24"/>
          <w:lang w:eastAsia="zh-TW"/>
        </w:rPr>
        <w:t xml:space="preserve">     </w:t>
      </w:r>
    </w:p>
    <w:sectPr w:rsidR="000D4B00" w:rsidRPr="000D4B00" w:rsidSect="0076402F">
      <w:footerReference w:type="default" r:id="rId14"/>
      <w:pgSz w:w="11910" w:h="16840"/>
      <w:pgMar w:top="1123" w:right="567" w:bottom="278"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63484" w14:textId="77777777" w:rsidR="0088130A" w:rsidRDefault="0088130A">
      <w:r>
        <w:separator/>
      </w:r>
    </w:p>
  </w:endnote>
  <w:endnote w:type="continuationSeparator" w:id="0">
    <w:p w14:paraId="2DA1CFB6" w14:textId="77777777" w:rsidR="0088130A" w:rsidRDefault="0088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CJK JP Regular">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83F3" w14:textId="77777777" w:rsidR="00972C08" w:rsidRDefault="00972C08">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F444" w14:textId="77777777" w:rsidR="00972C08" w:rsidRDefault="00972C0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32CC" w14:textId="77777777" w:rsidR="0088130A" w:rsidRDefault="0088130A">
      <w:r>
        <w:separator/>
      </w:r>
    </w:p>
  </w:footnote>
  <w:footnote w:type="continuationSeparator" w:id="0">
    <w:p w14:paraId="109E8C7D" w14:textId="77777777" w:rsidR="0088130A" w:rsidRDefault="00881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17764"/>
    <w:multiLevelType w:val="hybridMultilevel"/>
    <w:tmpl w:val="EFA09350"/>
    <w:lvl w:ilvl="0" w:tplc="FC9EC52A">
      <w:numFmt w:val="bullet"/>
      <w:lvlText w:val="□"/>
      <w:lvlJc w:val="left"/>
      <w:pPr>
        <w:ind w:left="387" w:hanging="360"/>
      </w:pPr>
      <w:rPr>
        <w:rFonts w:ascii="Noto Sans CJK JP Regular" w:eastAsia="Noto Sans CJK JP Regular" w:hAnsi="Noto Sans CJK JP Regular" w:cs="Noto Sans CJK JP Regular" w:hint="default"/>
        <w:w w:val="100"/>
        <w:sz w:val="24"/>
        <w:szCs w:val="24"/>
      </w:rPr>
    </w:lvl>
    <w:lvl w:ilvl="1" w:tplc="810ADC54">
      <w:numFmt w:val="bullet"/>
      <w:lvlText w:val="•"/>
      <w:lvlJc w:val="left"/>
      <w:pPr>
        <w:ind w:left="674" w:hanging="360"/>
      </w:pPr>
      <w:rPr>
        <w:rFonts w:hint="default"/>
      </w:rPr>
    </w:lvl>
    <w:lvl w:ilvl="2" w:tplc="1AF0D12A">
      <w:numFmt w:val="bullet"/>
      <w:lvlText w:val="•"/>
      <w:lvlJc w:val="left"/>
      <w:pPr>
        <w:ind w:left="969" w:hanging="360"/>
      </w:pPr>
      <w:rPr>
        <w:rFonts w:hint="default"/>
      </w:rPr>
    </w:lvl>
    <w:lvl w:ilvl="3" w:tplc="C1FA4E76">
      <w:numFmt w:val="bullet"/>
      <w:lvlText w:val="•"/>
      <w:lvlJc w:val="left"/>
      <w:pPr>
        <w:ind w:left="1263" w:hanging="360"/>
      </w:pPr>
      <w:rPr>
        <w:rFonts w:hint="default"/>
      </w:rPr>
    </w:lvl>
    <w:lvl w:ilvl="4" w:tplc="6F0243A8">
      <w:numFmt w:val="bullet"/>
      <w:lvlText w:val="•"/>
      <w:lvlJc w:val="left"/>
      <w:pPr>
        <w:ind w:left="1558" w:hanging="360"/>
      </w:pPr>
      <w:rPr>
        <w:rFonts w:hint="default"/>
      </w:rPr>
    </w:lvl>
    <w:lvl w:ilvl="5" w:tplc="D9C4BF62">
      <w:numFmt w:val="bullet"/>
      <w:lvlText w:val="•"/>
      <w:lvlJc w:val="left"/>
      <w:pPr>
        <w:ind w:left="1853" w:hanging="360"/>
      </w:pPr>
      <w:rPr>
        <w:rFonts w:hint="default"/>
      </w:rPr>
    </w:lvl>
    <w:lvl w:ilvl="6" w:tplc="96DE3380">
      <w:numFmt w:val="bullet"/>
      <w:lvlText w:val="•"/>
      <w:lvlJc w:val="left"/>
      <w:pPr>
        <w:ind w:left="2147" w:hanging="360"/>
      </w:pPr>
      <w:rPr>
        <w:rFonts w:hint="default"/>
      </w:rPr>
    </w:lvl>
    <w:lvl w:ilvl="7" w:tplc="FB8E3DFE">
      <w:numFmt w:val="bullet"/>
      <w:lvlText w:val="•"/>
      <w:lvlJc w:val="left"/>
      <w:pPr>
        <w:ind w:left="2442" w:hanging="360"/>
      </w:pPr>
      <w:rPr>
        <w:rFonts w:hint="default"/>
      </w:rPr>
    </w:lvl>
    <w:lvl w:ilvl="8" w:tplc="C4A8D328">
      <w:numFmt w:val="bullet"/>
      <w:lvlText w:val="•"/>
      <w:lvlJc w:val="left"/>
      <w:pPr>
        <w:ind w:left="2736" w:hanging="360"/>
      </w:pPr>
      <w:rPr>
        <w:rFonts w:hint="default"/>
      </w:rPr>
    </w:lvl>
  </w:abstractNum>
  <w:num w:numId="1" w16cid:durableId="56965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08"/>
    <w:rsid w:val="00035ABB"/>
    <w:rsid w:val="00036DC4"/>
    <w:rsid w:val="000555AB"/>
    <w:rsid w:val="00090C70"/>
    <w:rsid w:val="000D4B00"/>
    <w:rsid w:val="000E7B94"/>
    <w:rsid w:val="001A4138"/>
    <w:rsid w:val="00272497"/>
    <w:rsid w:val="00274A7B"/>
    <w:rsid w:val="002A2421"/>
    <w:rsid w:val="003470DC"/>
    <w:rsid w:val="00382EDC"/>
    <w:rsid w:val="003E375A"/>
    <w:rsid w:val="003F270C"/>
    <w:rsid w:val="004351F3"/>
    <w:rsid w:val="004E2A64"/>
    <w:rsid w:val="005C4B26"/>
    <w:rsid w:val="005D4C3D"/>
    <w:rsid w:val="00651B3A"/>
    <w:rsid w:val="00652ACF"/>
    <w:rsid w:val="006D048B"/>
    <w:rsid w:val="00706221"/>
    <w:rsid w:val="00725E35"/>
    <w:rsid w:val="00743B5E"/>
    <w:rsid w:val="0075156E"/>
    <w:rsid w:val="0076402F"/>
    <w:rsid w:val="007672AC"/>
    <w:rsid w:val="00875463"/>
    <w:rsid w:val="0088130A"/>
    <w:rsid w:val="008D1B38"/>
    <w:rsid w:val="008F0871"/>
    <w:rsid w:val="00935A63"/>
    <w:rsid w:val="00972C08"/>
    <w:rsid w:val="009A4669"/>
    <w:rsid w:val="00A66DA8"/>
    <w:rsid w:val="00AA5A25"/>
    <w:rsid w:val="00AB0078"/>
    <w:rsid w:val="00AD6E3C"/>
    <w:rsid w:val="00B37379"/>
    <w:rsid w:val="00B824F3"/>
    <w:rsid w:val="00C33C98"/>
    <w:rsid w:val="00C56AAD"/>
    <w:rsid w:val="00D52948"/>
    <w:rsid w:val="00D55026"/>
    <w:rsid w:val="00D87607"/>
    <w:rsid w:val="00E33F67"/>
    <w:rsid w:val="00E42548"/>
    <w:rsid w:val="00E7164A"/>
    <w:rsid w:val="00EB731F"/>
    <w:rsid w:val="00EE6E0E"/>
    <w:rsid w:val="00EF1FF5"/>
    <w:rsid w:val="00F26F29"/>
    <w:rsid w:val="00FC74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706C0"/>
  <w15:docId w15:val="{A7FA4F45-7E2A-436D-8765-9FAAE04F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paragraph" w:styleId="1">
    <w:name w:val="heading 1"/>
    <w:basedOn w:val="a"/>
    <w:uiPriority w:val="1"/>
    <w:qFormat/>
    <w:pPr>
      <w:spacing w:line="539" w:lineRule="exact"/>
      <w:ind w:left="354"/>
      <w:outlineLvl w:val="0"/>
    </w:pPr>
    <w:rPr>
      <w:rFonts w:ascii="Noto Sans CJK JP Regular" w:eastAsia="Noto Sans CJK JP Regular" w:hAnsi="Noto Sans CJK JP Regular" w:cs="Noto Sans CJK JP Regula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Noto Sans CJK JP Regular" w:eastAsia="Noto Sans CJK JP Regular" w:hAnsi="Noto Sans CJK JP Regular" w:cs="Noto Sans CJK JP Regula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2A2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75463"/>
    <w:pPr>
      <w:tabs>
        <w:tab w:val="center" w:pos="4153"/>
        <w:tab w:val="right" w:pos="8306"/>
      </w:tabs>
      <w:snapToGrid w:val="0"/>
    </w:pPr>
    <w:rPr>
      <w:sz w:val="20"/>
      <w:szCs w:val="20"/>
    </w:rPr>
  </w:style>
  <w:style w:type="character" w:customStyle="1" w:styleId="a7">
    <w:name w:val="頁首 字元"/>
    <w:basedOn w:val="a0"/>
    <w:link w:val="a6"/>
    <w:uiPriority w:val="99"/>
    <w:rsid w:val="00875463"/>
    <w:rPr>
      <w:rFonts w:ascii="Noto Sans Mono CJK JP Regular" w:eastAsia="Noto Sans Mono CJK JP Regular" w:hAnsi="Noto Sans Mono CJK JP Regular" w:cs="Noto Sans Mono CJK JP Regular"/>
      <w:sz w:val="20"/>
      <w:szCs w:val="20"/>
    </w:rPr>
  </w:style>
  <w:style w:type="paragraph" w:styleId="a8">
    <w:name w:val="footer"/>
    <w:basedOn w:val="a"/>
    <w:link w:val="a9"/>
    <w:uiPriority w:val="99"/>
    <w:unhideWhenUsed/>
    <w:rsid w:val="00875463"/>
    <w:pPr>
      <w:tabs>
        <w:tab w:val="center" w:pos="4153"/>
        <w:tab w:val="right" w:pos="8306"/>
      </w:tabs>
      <w:snapToGrid w:val="0"/>
    </w:pPr>
    <w:rPr>
      <w:sz w:val="20"/>
      <w:szCs w:val="20"/>
    </w:rPr>
  </w:style>
  <w:style w:type="character" w:customStyle="1" w:styleId="a9">
    <w:name w:val="頁尾 字元"/>
    <w:basedOn w:val="a0"/>
    <w:link w:val="a8"/>
    <w:uiPriority w:val="99"/>
    <w:rsid w:val="00875463"/>
    <w:rPr>
      <w:rFonts w:ascii="Noto Sans Mono CJK JP Regular" w:eastAsia="Noto Sans Mono CJK JP Regular" w:hAnsi="Noto Sans Mono CJK JP Regular" w:cs="Noto Sans Mono CJK JP Regular"/>
      <w:sz w:val="20"/>
      <w:szCs w:val="20"/>
    </w:rPr>
  </w:style>
  <w:style w:type="paragraph" w:styleId="aa">
    <w:name w:val="Balloon Text"/>
    <w:basedOn w:val="a"/>
    <w:link w:val="ab"/>
    <w:uiPriority w:val="99"/>
    <w:semiHidden/>
    <w:unhideWhenUsed/>
    <w:rsid w:val="000D4B0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D4B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「逾期未辦繼承登記土地及建築改良物標售作業要點」修正條文對照表</dc:title>
  <dc:creator>周郁慧</dc:creator>
  <cp:lastModifiedBy>王惠滿</cp:lastModifiedBy>
  <cp:revision>5</cp:revision>
  <cp:lastPrinted>2020-07-03T08:13:00Z</cp:lastPrinted>
  <dcterms:created xsi:type="dcterms:W3CDTF">2026-05-06T06:33:00Z</dcterms:created>
  <dcterms:modified xsi:type="dcterms:W3CDTF">2026-05-15T01:09:00Z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2014-09-03T00:00:00Z</vt:filetime>
  </property>
  <property fmtid="{D5CDD505-2E9C-101B-9397-08002B2CF9AE}" pid="3" name="Creator">
    <vt:lpwstr>Acrobat PDFMaker 8.1 for Word</vt:lpwstr>
  </property>
  <property fmtid="{D5CDD505-2E9C-101B-9397-08002B2CF9AE}" pid="4" name="LastSaved">
    <vt:filetime>2018-10-25T00:00:00Z</vt:filetime>
  </property>
</Properties>
</file>